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2240" w:rsidRPr="00E42240" w:rsidRDefault="00E42240" w:rsidP="00E42240">
      <w:pPr>
        <w:spacing w:after="240" w:line="240" w:lineRule="auto"/>
        <w:rPr>
          <w:rFonts w:ascii="Times New Roman" w:eastAsia="Times New Roman" w:hAnsi="Times New Roman" w:cs="Times New Roman"/>
          <w:sz w:val="24"/>
          <w:szCs w:val="24"/>
          <w:lang w:val="en-GB" w:eastAsia="en-GB"/>
        </w:rPr>
      </w:pPr>
      <w:r w:rsidRPr="00E42240">
        <w:rPr>
          <w:rFonts w:ascii="Times New Roman" w:eastAsia="Times New Roman" w:hAnsi="Times New Roman" w:cs="Times New Roman"/>
          <w:sz w:val="24"/>
          <w:szCs w:val="24"/>
          <w:lang w:val="en-GB" w:eastAsia="en-GB"/>
        </w:rPr>
        <w:br/>
      </w:r>
      <w:r w:rsidRPr="00E42240">
        <w:rPr>
          <w:rFonts w:ascii="Times New Roman" w:eastAsia="Times New Roman" w:hAnsi="Times New Roman" w:cs="Times New Roman"/>
          <w:b/>
          <w:bCs/>
          <w:sz w:val="24"/>
          <w:szCs w:val="24"/>
          <w:lang w:val="en-GB" w:eastAsia="en-GB"/>
        </w:rPr>
        <w:t>ISA ISPID</w:t>
      </w:r>
      <w:r w:rsidRPr="00E42240">
        <w:rPr>
          <w:rFonts w:ascii="Times New Roman" w:eastAsia="Times New Roman" w:hAnsi="Times New Roman" w:cs="Times New Roman"/>
          <w:b/>
          <w:bCs/>
          <w:sz w:val="24"/>
          <w:szCs w:val="24"/>
          <w:lang w:val="en-GB" w:eastAsia="en-GB"/>
        </w:rPr>
        <w:br/>
      </w:r>
      <w:r w:rsidRPr="00E42240">
        <w:rPr>
          <w:rFonts w:ascii="Times New Roman" w:eastAsia="Times New Roman" w:hAnsi="Times New Roman" w:cs="Times New Roman"/>
          <w:b/>
          <w:bCs/>
          <w:sz w:val="24"/>
          <w:szCs w:val="24"/>
          <w:lang w:val="en-GB" w:eastAsia="en-GB"/>
        </w:rPr>
        <w:br/>
        <w:t>Abstract Submission</w:t>
      </w:r>
      <w:r w:rsidRPr="00E42240">
        <w:rPr>
          <w:rFonts w:ascii="Times New Roman" w:eastAsia="Times New Roman" w:hAnsi="Times New Roman" w:cs="Times New Roman"/>
          <w:b/>
          <w:bCs/>
          <w:sz w:val="24"/>
          <w:szCs w:val="24"/>
          <w:lang w:val="en-GB" w:eastAsia="en-GB"/>
        </w:rPr>
        <w:br/>
      </w:r>
      <w:r w:rsidRPr="00E42240">
        <w:rPr>
          <w:rFonts w:ascii="Times New Roman" w:eastAsia="Times New Roman" w:hAnsi="Times New Roman" w:cs="Times New Roman"/>
          <w:b/>
          <w:bCs/>
          <w:sz w:val="24"/>
          <w:szCs w:val="24"/>
          <w:lang w:val="en-GB" w:eastAsia="en-GB"/>
        </w:rPr>
        <w:br/>
        <w:t xml:space="preserve">Nº: </w:t>
      </w:r>
      <w:r w:rsidRPr="00E42240">
        <w:rPr>
          <w:rFonts w:ascii="Times New Roman" w:eastAsia="Times New Roman" w:hAnsi="Times New Roman" w:cs="Times New Roman"/>
          <w:b/>
          <w:bCs/>
          <w:color w:val="FF0000"/>
          <w:sz w:val="42"/>
          <w:szCs w:val="42"/>
          <w:lang w:val="en-GB" w:eastAsia="en-GB"/>
        </w:rPr>
        <w:t>199</w:t>
      </w:r>
    </w:p>
    <w:tbl>
      <w:tblPr>
        <w:tblW w:w="4750" w:type="pct"/>
        <w:tblCellSpacing w:w="0" w:type="dxa"/>
        <w:tblCellMar>
          <w:left w:w="0" w:type="dxa"/>
          <w:right w:w="0" w:type="dxa"/>
        </w:tblCellMar>
        <w:tblLook w:val="04A0" w:firstRow="1" w:lastRow="0" w:firstColumn="1" w:lastColumn="0" w:noHBand="0" w:noVBand="1"/>
      </w:tblPr>
      <w:tblGrid>
        <w:gridCol w:w="8575"/>
      </w:tblGrid>
      <w:tr w:rsidR="00E42240" w:rsidRPr="00E42240" w:rsidTr="00E42240">
        <w:trPr>
          <w:tblCellSpacing w:w="0" w:type="dxa"/>
        </w:trPr>
        <w:tc>
          <w:tcPr>
            <w:tcW w:w="0" w:type="auto"/>
            <w:vAlign w:val="center"/>
            <w:hideMark/>
          </w:tcPr>
          <w:p w:rsidR="00E42240" w:rsidRPr="00E42240" w:rsidRDefault="00E42240" w:rsidP="00E42240">
            <w:pPr>
              <w:spacing w:after="0" w:line="240" w:lineRule="auto"/>
              <w:rPr>
                <w:rFonts w:ascii="Times New Roman" w:eastAsia="Times New Roman" w:hAnsi="Times New Roman" w:cs="Times New Roman"/>
                <w:sz w:val="24"/>
                <w:szCs w:val="24"/>
                <w:lang w:val="en-GB" w:eastAsia="en-GB"/>
              </w:rPr>
            </w:pPr>
            <w:r w:rsidRPr="00E42240">
              <w:rPr>
                <w:rFonts w:ascii="Times New Roman" w:eastAsia="Times New Roman" w:hAnsi="Times New Roman" w:cs="Times New Roman"/>
                <w:sz w:val="24"/>
                <w:szCs w:val="24"/>
                <w:lang w:val="en-GB" w:eastAsia="en-GB"/>
              </w:rPr>
              <w:t xml:space="preserve">Topics: </w:t>
            </w:r>
            <w:r w:rsidRPr="00E42240">
              <w:rPr>
                <w:rFonts w:ascii="Times New Roman" w:eastAsia="Times New Roman" w:hAnsi="Times New Roman" w:cs="Times New Roman"/>
                <w:b/>
                <w:bCs/>
                <w:sz w:val="24"/>
                <w:szCs w:val="24"/>
                <w:lang w:val="en-GB" w:eastAsia="en-GB"/>
              </w:rPr>
              <w:t>Stillbirth</w:t>
            </w:r>
          </w:p>
        </w:tc>
      </w:tr>
      <w:tr w:rsidR="00E42240" w:rsidRPr="00E42240" w:rsidTr="00E42240">
        <w:trPr>
          <w:tblCellSpacing w:w="0" w:type="dxa"/>
        </w:trPr>
        <w:tc>
          <w:tcPr>
            <w:tcW w:w="0" w:type="auto"/>
            <w:vAlign w:val="center"/>
            <w:hideMark/>
          </w:tcPr>
          <w:p w:rsidR="00E42240" w:rsidRPr="00E42240" w:rsidRDefault="00E42240" w:rsidP="00E42240">
            <w:pPr>
              <w:spacing w:after="0" w:line="240" w:lineRule="auto"/>
              <w:rPr>
                <w:rFonts w:ascii="Times New Roman" w:eastAsia="Times New Roman" w:hAnsi="Times New Roman" w:cs="Times New Roman"/>
                <w:sz w:val="24"/>
                <w:szCs w:val="24"/>
                <w:lang w:val="en-GB" w:eastAsia="en-GB"/>
              </w:rPr>
            </w:pPr>
            <w:r w:rsidRPr="00E42240">
              <w:rPr>
                <w:rFonts w:ascii="Times New Roman" w:eastAsia="Times New Roman" w:hAnsi="Times New Roman" w:cs="Times New Roman"/>
                <w:sz w:val="24"/>
                <w:szCs w:val="24"/>
                <w:lang w:val="en-GB" w:eastAsia="en-GB"/>
              </w:rPr>
              <w:t xml:space="preserve">Type: </w:t>
            </w:r>
            <w:r w:rsidRPr="00E42240">
              <w:rPr>
                <w:rFonts w:ascii="Times New Roman" w:eastAsia="Times New Roman" w:hAnsi="Times New Roman" w:cs="Times New Roman"/>
                <w:b/>
                <w:bCs/>
                <w:sz w:val="24"/>
                <w:szCs w:val="24"/>
                <w:lang w:val="en-GB" w:eastAsia="en-GB"/>
              </w:rPr>
              <w:t>Oral</w:t>
            </w:r>
          </w:p>
        </w:tc>
      </w:tr>
      <w:tr w:rsidR="00E42240" w:rsidRPr="00E42240" w:rsidTr="00E42240">
        <w:trPr>
          <w:tblCellSpacing w:w="0" w:type="dxa"/>
        </w:trPr>
        <w:tc>
          <w:tcPr>
            <w:tcW w:w="0" w:type="auto"/>
            <w:vAlign w:val="center"/>
            <w:hideMark/>
          </w:tcPr>
          <w:p w:rsidR="00E42240" w:rsidRPr="00E42240" w:rsidRDefault="00E42240" w:rsidP="00E42240">
            <w:pPr>
              <w:spacing w:after="0" w:line="240" w:lineRule="auto"/>
              <w:jc w:val="center"/>
              <w:rPr>
                <w:rFonts w:ascii="Times New Roman" w:eastAsia="Times New Roman" w:hAnsi="Times New Roman" w:cs="Times New Roman"/>
                <w:sz w:val="24"/>
                <w:szCs w:val="24"/>
                <w:lang w:val="en-GB" w:eastAsia="en-GB"/>
              </w:rPr>
            </w:pPr>
            <w:r w:rsidRPr="00E42240">
              <w:rPr>
                <w:rFonts w:ascii="Times New Roman" w:eastAsia="Times New Roman" w:hAnsi="Times New Roman" w:cs="Times New Roman"/>
                <w:sz w:val="24"/>
                <w:szCs w:val="24"/>
                <w:lang w:val="en-GB" w:eastAsia="en-GB"/>
              </w:rPr>
              <w:br/>
            </w:r>
            <w:r w:rsidRPr="00E42240">
              <w:rPr>
                <w:rFonts w:ascii="Times New Roman" w:eastAsia="Times New Roman" w:hAnsi="Times New Roman" w:cs="Times New Roman"/>
                <w:b/>
                <w:bCs/>
                <w:sz w:val="24"/>
                <w:szCs w:val="24"/>
                <w:lang w:val="en-GB" w:eastAsia="en-GB"/>
              </w:rPr>
              <w:t>Care in subsequent pregnancies following stillbirth: an international survey of parents</w:t>
            </w:r>
          </w:p>
        </w:tc>
      </w:tr>
      <w:tr w:rsidR="00E42240" w:rsidRPr="00E42240" w:rsidTr="00E42240">
        <w:trPr>
          <w:tblCellSpacing w:w="0" w:type="dxa"/>
        </w:trPr>
        <w:tc>
          <w:tcPr>
            <w:tcW w:w="0" w:type="auto"/>
            <w:vAlign w:val="center"/>
            <w:hideMark/>
          </w:tcPr>
          <w:p w:rsidR="00E42240" w:rsidRPr="00E42240" w:rsidRDefault="00E42240" w:rsidP="00E42240">
            <w:pPr>
              <w:spacing w:after="0" w:line="240" w:lineRule="auto"/>
              <w:jc w:val="center"/>
              <w:rPr>
                <w:rFonts w:ascii="Times New Roman" w:eastAsia="Times New Roman" w:hAnsi="Times New Roman" w:cs="Times New Roman"/>
                <w:sz w:val="24"/>
                <w:szCs w:val="24"/>
                <w:lang w:val="en-GB" w:eastAsia="en-GB"/>
              </w:rPr>
            </w:pPr>
            <w:proofErr w:type="spellStart"/>
            <w:r w:rsidRPr="00E42240">
              <w:rPr>
                <w:rFonts w:ascii="Times New Roman" w:eastAsia="Times New Roman" w:hAnsi="Times New Roman" w:cs="Times New Roman"/>
                <w:b/>
                <w:bCs/>
                <w:sz w:val="24"/>
                <w:szCs w:val="24"/>
                <w:u w:val="single"/>
                <w:lang w:val="en-GB" w:eastAsia="en-GB"/>
              </w:rPr>
              <w:t>Wojcieszek</w:t>
            </w:r>
            <w:proofErr w:type="spellEnd"/>
            <w:r w:rsidRPr="00E42240">
              <w:rPr>
                <w:rFonts w:ascii="Times New Roman" w:eastAsia="Times New Roman" w:hAnsi="Times New Roman" w:cs="Times New Roman"/>
                <w:b/>
                <w:bCs/>
                <w:sz w:val="24"/>
                <w:szCs w:val="24"/>
                <w:u w:val="single"/>
                <w:lang w:val="en-GB" w:eastAsia="en-GB"/>
              </w:rPr>
              <w:t xml:space="preserve">, Aleena </w:t>
            </w:r>
            <w:r w:rsidRPr="00E42240">
              <w:rPr>
                <w:rFonts w:ascii="Times New Roman" w:eastAsia="Times New Roman" w:hAnsi="Times New Roman" w:cs="Times New Roman"/>
                <w:sz w:val="24"/>
                <w:szCs w:val="24"/>
                <w:vertAlign w:val="superscript"/>
                <w:lang w:val="en-GB" w:eastAsia="en-GB"/>
              </w:rPr>
              <w:t>1</w:t>
            </w:r>
            <w:r w:rsidRPr="00E42240">
              <w:rPr>
                <w:rFonts w:ascii="Times New Roman" w:eastAsia="Times New Roman" w:hAnsi="Times New Roman" w:cs="Times New Roman"/>
                <w:sz w:val="24"/>
                <w:szCs w:val="24"/>
                <w:lang w:val="en-GB" w:eastAsia="en-GB"/>
              </w:rPr>
              <w:t xml:space="preserve">; </w:t>
            </w:r>
            <w:r w:rsidRPr="00E42240">
              <w:rPr>
                <w:rFonts w:ascii="Times New Roman" w:eastAsia="Times New Roman" w:hAnsi="Times New Roman" w:cs="Times New Roman"/>
                <w:b/>
                <w:bCs/>
                <w:sz w:val="24"/>
                <w:szCs w:val="24"/>
                <w:lang w:val="en-GB" w:eastAsia="en-GB"/>
              </w:rPr>
              <w:t>Boyle, Frances</w:t>
            </w:r>
            <w:r w:rsidRPr="00E42240">
              <w:rPr>
                <w:rFonts w:ascii="Times New Roman" w:eastAsia="Times New Roman" w:hAnsi="Times New Roman" w:cs="Times New Roman"/>
                <w:sz w:val="24"/>
                <w:szCs w:val="24"/>
                <w:vertAlign w:val="superscript"/>
                <w:lang w:val="en-GB" w:eastAsia="en-GB"/>
              </w:rPr>
              <w:t>2</w:t>
            </w:r>
            <w:r w:rsidRPr="00E42240">
              <w:rPr>
                <w:rFonts w:ascii="Times New Roman" w:eastAsia="Times New Roman" w:hAnsi="Times New Roman" w:cs="Times New Roman"/>
                <w:sz w:val="24"/>
                <w:szCs w:val="24"/>
                <w:lang w:val="en-GB" w:eastAsia="en-GB"/>
              </w:rPr>
              <w:t xml:space="preserve">; </w:t>
            </w:r>
            <w:proofErr w:type="spellStart"/>
            <w:r w:rsidRPr="00E42240">
              <w:rPr>
                <w:rFonts w:ascii="Times New Roman" w:eastAsia="Times New Roman" w:hAnsi="Times New Roman" w:cs="Times New Roman"/>
                <w:b/>
                <w:bCs/>
                <w:sz w:val="24"/>
                <w:szCs w:val="24"/>
                <w:lang w:val="en-GB" w:eastAsia="en-GB"/>
              </w:rPr>
              <w:t>Belizán</w:t>
            </w:r>
            <w:proofErr w:type="spellEnd"/>
            <w:r w:rsidRPr="00E42240">
              <w:rPr>
                <w:rFonts w:ascii="Times New Roman" w:eastAsia="Times New Roman" w:hAnsi="Times New Roman" w:cs="Times New Roman"/>
                <w:b/>
                <w:bCs/>
                <w:sz w:val="24"/>
                <w:szCs w:val="24"/>
                <w:lang w:val="en-GB" w:eastAsia="en-GB"/>
              </w:rPr>
              <w:t>, Jose</w:t>
            </w:r>
            <w:r w:rsidRPr="00E42240">
              <w:rPr>
                <w:rFonts w:ascii="Times New Roman" w:eastAsia="Times New Roman" w:hAnsi="Times New Roman" w:cs="Times New Roman"/>
                <w:sz w:val="24"/>
                <w:szCs w:val="24"/>
                <w:vertAlign w:val="superscript"/>
                <w:lang w:val="en-GB" w:eastAsia="en-GB"/>
              </w:rPr>
              <w:t>3</w:t>
            </w:r>
            <w:r w:rsidRPr="00E42240">
              <w:rPr>
                <w:rFonts w:ascii="Times New Roman" w:eastAsia="Times New Roman" w:hAnsi="Times New Roman" w:cs="Times New Roman"/>
                <w:sz w:val="24"/>
                <w:szCs w:val="24"/>
                <w:lang w:val="en-GB" w:eastAsia="en-GB"/>
              </w:rPr>
              <w:t xml:space="preserve">; </w:t>
            </w:r>
            <w:r w:rsidRPr="00E42240">
              <w:rPr>
                <w:rFonts w:ascii="Times New Roman" w:eastAsia="Times New Roman" w:hAnsi="Times New Roman" w:cs="Times New Roman"/>
                <w:b/>
                <w:bCs/>
                <w:sz w:val="24"/>
                <w:szCs w:val="24"/>
                <w:lang w:val="en-GB" w:eastAsia="en-GB"/>
              </w:rPr>
              <w:t xml:space="preserve">Cassidy, Jillian </w:t>
            </w:r>
            <w:r w:rsidRPr="00E42240">
              <w:rPr>
                <w:rFonts w:ascii="Times New Roman" w:eastAsia="Times New Roman" w:hAnsi="Times New Roman" w:cs="Times New Roman"/>
                <w:sz w:val="24"/>
                <w:szCs w:val="24"/>
                <w:vertAlign w:val="superscript"/>
                <w:lang w:val="en-GB" w:eastAsia="en-GB"/>
              </w:rPr>
              <w:t>4</w:t>
            </w:r>
            <w:r w:rsidRPr="00E42240">
              <w:rPr>
                <w:rFonts w:ascii="Times New Roman" w:eastAsia="Times New Roman" w:hAnsi="Times New Roman" w:cs="Times New Roman"/>
                <w:sz w:val="24"/>
                <w:szCs w:val="24"/>
                <w:lang w:val="en-GB" w:eastAsia="en-GB"/>
              </w:rPr>
              <w:t xml:space="preserve">; </w:t>
            </w:r>
            <w:r w:rsidRPr="00E42240">
              <w:rPr>
                <w:rFonts w:ascii="Times New Roman" w:eastAsia="Times New Roman" w:hAnsi="Times New Roman" w:cs="Times New Roman"/>
                <w:b/>
                <w:bCs/>
                <w:sz w:val="24"/>
                <w:szCs w:val="24"/>
                <w:lang w:val="en-GB" w:eastAsia="en-GB"/>
              </w:rPr>
              <w:t xml:space="preserve">Cassidy, Paul </w:t>
            </w:r>
            <w:r w:rsidRPr="00E42240">
              <w:rPr>
                <w:rFonts w:ascii="Times New Roman" w:eastAsia="Times New Roman" w:hAnsi="Times New Roman" w:cs="Times New Roman"/>
                <w:sz w:val="24"/>
                <w:szCs w:val="24"/>
                <w:vertAlign w:val="superscript"/>
                <w:lang w:val="en-GB" w:eastAsia="en-GB"/>
              </w:rPr>
              <w:t>4</w:t>
            </w:r>
            <w:r w:rsidRPr="00E42240">
              <w:rPr>
                <w:rFonts w:ascii="Times New Roman" w:eastAsia="Times New Roman" w:hAnsi="Times New Roman" w:cs="Times New Roman"/>
                <w:sz w:val="24"/>
                <w:szCs w:val="24"/>
                <w:lang w:val="en-GB" w:eastAsia="en-GB"/>
              </w:rPr>
              <w:t xml:space="preserve">; </w:t>
            </w:r>
            <w:proofErr w:type="spellStart"/>
            <w:r w:rsidRPr="00E42240">
              <w:rPr>
                <w:rFonts w:ascii="Times New Roman" w:eastAsia="Times New Roman" w:hAnsi="Times New Roman" w:cs="Times New Roman"/>
                <w:b/>
                <w:bCs/>
                <w:sz w:val="24"/>
                <w:szCs w:val="24"/>
                <w:lang w:val="en-GB" w:eastAsia="en-GB"/>
              </w:rPr>
              <w:t>Erwich</w:t>
            </w:r>
            <w:proofErr w:type="spellEnd"/>
            <w:r w:rsidRPr="00E42240">
              <w:rPr>
                <w:rFonts w:ascii="Times New Roman" w:eastAsia="Times New Roman" w:hAnsi="Times New Roman" w:cs="Times New Roman"/>
                <w:b/>
                <w:bCs/>
                <w:sz w:val="24"/>
                <w:szCs w:val="24"/>
                <w:lang w:val="en-GB" w:eastAsia="en-GB"/>
              </w:rPr>
              <w:t>, Jan Jaap</w:t>
            </w:r>
            <w:r w:rsidRPr="00E42240">
              <w:rPr>
                <w:rFonts w:ascii="Times New Roman" w:eastAsia="Times New Roman" w:hAnsi="Times New Roman" w:cs="Times New Roman"/>
                <w:sz w:val="24"/>
                <w:szCs w:val="24"/>
                <w:vertAlign w:val="superscript"/>
                <w:lang w:val="en-GB" w:eastAsia="en-GB"/>
              </w:rPr>
              <w:t>5</w:t>
            </w:r>
            <w:r w:rsidRPr="00E42240">
              <w:rPr>
                <w:rFonts w:ascii="Times New Roman" w:eastAsia="Times New Roman" w:hAnsi="Times New Roman" w:cs="Times New Roman"/>
                <w:sz w:val="24"/>
                <w:szCs w:val="24"/>
                <w:lang w:val="en-GB" w:eastAsia="en-GB"/>
              </w:rPr>
              <w:t xml:space="preserve">; </w:t>
            </w:r>
            <w:proofErr w:type="spellStart"/>
            <w:r w:rsidRPr="00E42240">
              <w:rPr>
                <w:rFonts w:ascii="Times New Roman" w:eastAsia="Times New Roman" w:hAnsi="Times New Roman" w:cs="Times New Roman"/>
                <w:b/>
                <w:bCs/>
                <w:sz w:val="24"/>
                <w:szCs w:val="24"/>
                <w:lang w:val="en-GB" w:eastAsia="en-GB"/>
              </w:rPr>
              <w:t>Farrales</w:t>
            </w:r>
            <w:proofErr w:type="spellEnd"/>
            <w:r w:rsidRPr="00E42240">
              <w:rPr>
                <w:rFonts w:ascii="Times New Roman" w:eastAsia="Times New Roman" w:hAnsi="Times New Roman" w:cs="Times New Roman"/>
                <w:b/>
                <w:bCs/>
                <w:sz w:val="24"/>
                <w:szCs w:val="24"/>
                <w:lang w:val="en-GB" w:eastAsia="en-GB"/>
              </w:rPr>
              <w:t xml:space="preserve">, Lynn </w:t>
            </w:r>
            <w:r w:rsidRPr="00E42240">
              <w:rPr>
                <w:rFonts w:ascii="Times New Roman" w:eastAsia="Times New Roman" w:hAnsi="Times New Roman" w:cs="Times New Roman"/>
                <w:sz w:val="24"/>
                <w:szCs w:val="24"/>
                <w:vertAlign w:val="superscript"/>
                <w:lang w:val="en-GB" w:eastAsia="en-GB"/>
              </w:rPr>
              <w:t>6</w:t>
            </w:r>
            <w:r w:rsidRPr="00E42240">
              <w:rPr>
                <w:rFonts w:ascii="Times New Roman" w:eastAsia="Times New Roman" w:hAnsi="Times New Roman" w:cs="Times New Roman"/>
                <w:sz w:val="24"/>
                <w:szCs w:val="24"/>
                <w:lang w:val="en-GB" w:eastAsia="en-GB"/>
              </w:rPr>
              <w:t xml:space="preserve">; </w:t>
            </w:r>
            <w:r w:rsidRPr="00E42240">
              <w:rPr>
                <w:rFonts w:ascii="Times New Roman" w:eastAsia="Times New Roman" w:hAnsi="Times New Roman" w:cs="Times New Roman"/>
                <w:b/>
                <w:bCs/>
                <w:sz w:val="24"/>
                <w:szCs w:val="24"/>
                <w:lang w:val="en-GB" w:eastAsia="en-GB"/>
              </w:rPr>
              <w:t>Gross, Mechthild</w:t>
            </w:r>
            <w:r w:rsidRPr="00E42240">
              <w:rPr>
                <w:rFonts w:ascii="Times New Roman" w:eastAsia="Times New Roman" w:hAnsi="Times New Roman" w:cs="Times New Roman"/>
                <w:sz w:val="24"/>
                <w:szCs w:val="24"/>
                <w:vertAlign w:val="superscript"/>
                <w:lang w:val="en-GB" w:eastAsia="en-GB"/>
              </w:rPr>
              <w:t>7</w:t>
            </w:r>
            <w:r w:rsidRPr="00E42240">
              <w:rPr>
                <w:rFonts w:ascii="Times New Roman" w:eastAsia="Times New Roman" w:hAnsi="Times New Roman" w:cs="Times New Roman"/>
                <w:sz w:val="24"/>
                <w:szCs w:val="24"/>
                <w:lang w:val="en-GB" w:eastAsia="en-GB"/>
              </w:rPr>
              <w:t xml:space="preserve">; </w:t>
            </w:r>
            <w:proofErr w:type="spellStart"/>
            <w:r w:rsidRPr="00E42240">
              <w:rPr>
                <w:rFonts w:ascii="Times New Roman" w:eastAsia="Times New Roman" w:hAnsi="Times New Roman" w:cs="Times New Roman"/>
                <w:b/>
                <w:bCs/>
                <w:sz w:val="24"/>
                <w:szCs w:val="24"/>
                <w:lang w:val="en-GB" w:eastAsia="en-GB"/>
              </w:rPr>
              <w:t>Heazell</w:t>
            </w:r>
            <w:proofErr w:type="spellEnd"/>
            <w:r w:rsidRPr="00E42240">
              <w:rPr>
                <w:rFonts w:ascii="Times New Roman" w:eastAsia="Times New Roman" w:hAnsi="Times New Roman" w:cs="Times New Roman"/>
                <w:b/>
                <w:bCs/>
                <w:sz w:val="24"/>
                <w:szCs w:val="24"/>
                <w:lang w:val="en-GB" w:eastAsia="en-GB"/>
              </w:rPr>
              <w:t xml:space="preserve">, Alexander </w:t>
            </w:r>
            <w:r w:rsidRPr="00E42240">
              <w:rPr>
                <w:rFonts w:ascii="Times New Roman" w:eastAsia="Times New Roman" w:hAnsi="Times New Roman" w:cs="Times New Roman"/>
                <w:sz w:val="24"/>
                <w:szCs w:val="24"/>
                <w:vertAlign w:val="superscript"/>
                <w:lang w:val="en-GB" w:eastAsia="en-GB"/>
              </w:rPr>
              <w:t>8</w:t>
            </w:r>
            <w:r w:rsidRPr="00E42240">
              <w:rPr>
                <w:rFonts w:ascii="Times New Roman" w:eastAsia="Times New Roman" w:hAnsi="Times New Roman" w:cs="Times New Roman"/>
                <w:sz w:val="24"/>
                <w:szCs w:val="24"/>
                <w:lang w:val="en-GB" w:eastAsia="en-GB"/>
              </w:rPr>
              <w:t xml:space="preserve">; </w:t>
            </w:r>
            <w:proofErr w:type="spellStart"/>
            <w:r w:rsidRPr="00E42240">
              <w:rPr>
                <w:rFonts w:ascii="Times New Roman" w:eastAsia="Times New Roman" w:hAnsi="Times New Roman" w:cs="Times New Roman"/>
                <w:b/>
                <w:bCs/>
                <w:sz w:val="24"/>
                <w:szCs w:val="24"/>
                <w:lang w:val="en-GB" w:eastAsia="en-GB"/>
              </w:rPr>
              <w:t>Leisher</w:t>
            </w:r>
            <w:proofErr w:type="spellEnd"/>
            <w:r w:rsidRPr="00E42240">
              <w:rPr>
                <w:rFonts w:ascii="Times New Roman" w:eastAsia="Times New Roman" w:hAnsi="Times New Roman" w:cs="Times New Roman"/>
                <w:b/>
                <w:bCs/>
                <w:sz w:val="24"/>
                <w:szCs w:val="24"/>
                <w:lang w:val="en-GB" w:eastAsia="en-GB"/>
              </w:rPr>
              <w:t xml:space="preserve">, Susannah Hopkins </w:t>
            </w:r>
            <w:r w:rsidRPr="00E42240">
              <w:rPr>
                <w:rFonts w:ascii="Times New Roman" w:eastAsia="Times New Roman" w:hAnsi="Times New Roman" w:cs="Times New Roman"/>
                <w:sz w:val="24"/>
                <w:szCs w:val="24"/>
                <w:vertAlign w:val="superscript"/>
                <w:lang w:val="en-GB" w:eastAsia="en-GB"/>
              </w:rPr>
              <w:t>9</w:t>
            </w:r>
            <w:r w:rsidRPr="00E42240">
              <w:rPr>
                <w:rFonts w:ascii="Times New Roman" w:eastAsia="Times New Roman" w:hAnsi="Times New Roman" w:cs="Times New Roman"/>
                <w:sz w:val="24"/>
                <w:szCs w:val="24"/>
                <w:lang w:val="en-GB" w:eastAsia="en-GB"/>
              </w:rPr>
              <w:t xml:space="preserve">; </w:t>
            </w:r>
            <w:r w:rsidRPr="00E42240">
              <w:rPr>
                <w:rFonts w:ascii="Times New Roman" w:eastAsia="Times New Roman" w:hAnsi="Times New Roman" w:cs="Times New Roman"/>
                <w:b/>
                <w:bCs/>
                <w:sz w:val="24"/>
                <w:szCs w:val="24"/>
                <w:lang w:val="en-GB" w:eastAsia="en-GB"/>
              </w:rPr>
              <w:t xml:space="preserve">Mills, Tracey </w:t>
            </w:r>
            <w:r w:rsidRPr="00E42240">
              <w:rPr>
                <w:rFonts w:ascii="Times New Roman" w:eastAsia="Times New Roman" w:hAnsi="Times New Roman" w:cs="Times New Roman"/>
                <w:sz w:val="24"/>
                <w:szCs w:val="24"/>
                <w:vertAlign w:val="superscript"/>
                <w:lang w:val="en-GB" w:eastAsia="en-GB"/>
              </w:rPr>
              <w:t>10</w:t>
            </w:r>
            <w:r w:rsidRPr="00E42240">
              <w:rPr>
                <w:rFonts w:ascii="Times New Roman" w:eastAsia="Times New Roman" w:hAnsi="Times New Roman" w:cs="Times New Roman"/>
                <w:sz w:val="24"/>
                <w:szCs w:val="24"/>
                <w:lang w:val="en-GB" w:eastAsia="en-GB"/>
              </w:rPr>
              <w:t xml:space="preserve">; </w:t>
            </w:r>
            <w:r w:rsidRPr="00E42240">
              <w:rPr>
                <w:rFonts w:ascii="Times New Roman" w:eastAsia="Times New Roman" w:hAnsi="Times New Roman" w:cs="Times New Roman"/>
                <w:b/>
                <w:bCs/>
                <w:sz w:val="24"/>
                <w:szCs w:val="24"/>
                <w:lang w:val="en-GB" w:eastAsia="en-GB"/>
              </w:rPr>
              <w:t xml:space="preserve">Murphy, Margaret </w:t>
            </w:r>
            <w:r w:rsidRPr="00E42240">
              <w:rPr>
                <w:rFonts w:ascii="Times New Roman" w:eastAsia="Times New Roman" w:hAnsi="Times New Roman" w:cs="Times New Roman"/>
                <w:sz w:val="24"/>
                <w:szCs w:val="24"/>
                <w:vertAlign w:val="superscript"/>
                <w:lang w:val="en-GB" w:eastAsia="en-GB"/>
              </w:rPr>
              <w:t>11</w:t>
            </w:r>
            <w:r w:rsidRPr="00E42240">
              <w:rPr>
                <w:rFonts w:ascii="Times New Roman" w:eastAsia="Times New Roman" w:hAnsi="Times New Roman" w:cs="Times New Roman"/>
                <w:sz w:val="24"/>
                <w:szCs w:val="24"/>
                <w:lang w:val="en-GB" w:eastAsia="en-GB"/>
              </w:rPr>
              <w:t xml:space="preserve">; </w:t>
            </w:r>
            <w:proofErr w:type="spellStart"/>
            <w:r w:rsidRPr="00E42240">
              <w:rPr>
                <w:rFonts w:ascii="Times New Roman" w:eastAsia="Times New Roman" w:hAnsi="Times New Roman" w:cs="Times New Roman"/>
                <w:b/>
                <w:bCs/>
                <w:sz w:val="24"/>
                <w:szCs w:val="24"/>
                <w:lang w:val="en-GB" w:eastAsia="en-GB"/>
              </w:rPr>
              <w:t>Pettersson</w:t>
            </w:r>
            <w:proofErr w:type="spellEnd"/>
            <w:r w:rsidRPr="00E42240">
              <w:rPr>
                <w:rFonts w:ascii="Times New Roman" w:eastAsia="Times New Roman" w:hAnsi="Times New Roman" w:cs="Times New Roman"/>
                <w:b/>
                <w:bCs/>
                <w:sz w:val="24"/>
                <w:szCs w:val="24"/>
                <w:lang w:val="en-GB" w:eastAsia="en-GB"/>
              </w:rPr>
              <w:t xml:space="preserve">, Karin </w:t>
            </w:r>
            <w:r w:rsidRPr="00E42240">
              <w:rPr>
                <w:rFonts w:ascii="Times New Roman" w:eastAsia="Times New Roman" w:hAnsi="Times New Roman" w:cs="Times New Roman"/>
                <w:sz w:val="24"/>
                <w:szCs w:val="24"/>
                <w:vertAlign w:val="superscript"/>
                <w:lang w:val="en-GB" w:eastAsia="en-GB"/>
              </w:rPr>
              <w:t>12</w:t>
            </w:r>
            <w:r w:rsidRPr="00E42240">
              <w:rPr>
                <w:rFonts w:ascii="Times New Roman" w:eastAsia="Times New Roman" w:hAnsi="Times New Roman" w:cs="Times New Roman"/>
                <w:sz w:val="24"/>
                <w:szCs w:val="24"/>
                <w:lang w:val="en-GB" w:eastAsia="en-GB"/>
              </w:rPr>
              <w:t xml:space="preserve">; </w:t>
            </w:r>
            <w:proofErr w:type="spellStart"/>
            <w:r w:rsidRPr="00E42240">
              <w:rPr>
                <w:rFonts w:ascii="Times New Roman" w:eastAsia="Times New Roman" w:hAnsi="Times New Roman" w:cs="Times New Roman"/>
                <w:b/>
                <w:bCs/>
                <w:sz w:val="24"/>
                <w:szCs w:val="24"/>
                <w:lang w:val="en-GB" w:eastAsia="en-GB"/>
              </w:rPr>
              <w:t>Ravaldi</w:t>
            </w:r>
            <w:proofErr w:type="spellEnd"/>
            <w:r w:rsidRPr="00E42240">
              <w:rPr>
                <w:rFonts w:ascii="Times New Roman" w:eastAsia="Times New Roman" w:hAnsi="Times New Roman" w:cs="Times New Roman"/>
                <w:b/>
                <w:bCs/>
                <w:sz w:val="24"/>
                <w:szCs w:val="24"/>
                <w:lang w:val="en-GB" w:eastAsia="en-GB"/>
              </w:rPr>
              <w:t xml:space="preserve">, Claudia </w:t>
            </w:r>
            <w:r w:rsidRPr="00E42240">
              <w:rPr>
                <w:rFonts w:ascii="Times New Roman" w:eastAsia="Times New Roman" w:hAnsi="Times New Roman" w:cs="Times New Roman"/>
                <w:sz w:val="24"/>
                <w:szCs w:val="24"/>
                <w:vertAlign w:val="superscript"/>
                <w:lang w:val="en-GB" w:eastAsia="en-GB"/>
              </w:rPr>
              <w:t>13</w:t>
            </w:r>
            <w:r w:rsidRPr="00E42240">
              <w:rPr>
                <w:rFonts w:ascii="Times New Roman" w:eastAsia="Times New Roman" w:hAnsi="Times New Roman" w:cs="Times New Roman"/>
                <w:sz w:val="24"/>
                <w:szCs w:val="24"/>
                <w:lang w:val="en-GB" w:eastAsia="en-GB"/>
              </w:rPr>
              <w:t xml:space="preserve">; </w:t>
            </w:r>
            <w:proofErr w:type="spellStart"/>
            <w:r w:rsidRPr="00E42240">
              <w:rPr>
                <w:rFonts w:ascii="Times New Roman" w:eastAsia="Times New Roman" w:hAnsi="Times New Roman" w:cs="Times New Roman"/>
                <w:b/>
                <w:bCs/>
                <w:sz w:val="24"/>
                <w:szCs w:val="24"/>
                <w:lang w:val="en-GB" w:eastAsia="en-GB"/>
              </w:rPr>
              <w:t>Ruidiaz</w:t>
            </w:r>
            <w:proofErr w:type="spellEnd"/>
            <w:r w:rsidRPr="00E42240">
              <w:rPr>
                <w:rFonts w:ascii="Times New Roman" w:eastAsia="Times New Roman" w:hAnsi="Times New Roman" w:cs="Times New Roman"/>
                <w:b/>
                <w:bCs/>
                <w:sz w:val="24"/>
                <w:szCs w:val="24"/>
                <w:lang w:val="en-GB" w:eastAsia="en-GB"/>
              </w:rPr>
              <w:t xml:space="preserve">, Jessica </w:t>
            </w:r>
            <w:r w:rsidRPr="00E42240">
              <w:rPr>
                <w:rFonts w:ascii="Times New Roman" w:eastAsia="Times New Roman" w:hAnsi="Times New Roman" w:cs="Times New Roman"/>
                <w:sz w:val="24"/>
                <w:szCs w:val="24"/>
                <w:vertAlign w:val="superscript"/>
                <w:lang w:val="en-GB" w:eastAsia="en-GB"/>
              </w:rPr>
              <w:t>14</w:t>
            </w:r>
            <w:r w:rsidRPr="00E42240">
              <w:rPr>
                <w:rFonts w:ascii="Times New Roman" w:eastAsia="Times New Roman" w:hAnsi="Times New Roman" w:cs="Times New Roman"/>
                <w:sz w:val="24"/>
                <w:szCs w:val="24"/>
                <w:lang w:val="en-GB" w:eastAsia="en-GB"/>
              </w:rPr>
              <w:t xml:space="preserve">; </w:t>
            </w:r>
            <w:proofErr w:type="spellStart"/>
            <w:r w:rsidRPr="00E42240">
              <w:rPr>
                <w:rFonts w:ascii="Times New Roman" w:eastAsia="Times New Roman" w:hAnsi="Times New Roman" w:cs="Times New Roman"/>
                <w:b/>
                <w:bCs/>
                <w:sz w:val="24"/>
                <w:szCs w:val="24"/>
                <w:lang w:val="en-GB" w:eastAsia="en-GB"/>
              </w:rPr>
              <w:t>Siassakos</w:t>
            </w:r>
            <w:proofErr w:type="spellEnd"/>
            <w:r w:rsidRPr="00E42240">
              <w:rPr>
                <w:rFonts w:ascii="Times New Roman" w:eastAsia="Times New Roman" w:hAnsi="Times New Roman" w:cs="Times New Roman"/>
                <w:b/>
                <w:bCs/>
                <w:sz w:val="24"/>
                <w:szCs w:val="24"/>
                <w:lang w:val="en-GB" w:eastAsia="en-GB"/>
              </w:rPr>
              <w:t xml:space="preserve">, </w:t>
            </w:r>
            <w:proofErr w:type="spellStart"/>
            <w:r w:rsidRPr="00E42240">
              <w:rPr>
                <w:rFonts w:ascii="Times New Roman" w:eastAsia="Times New Roman" w:hAnsi="Times New Roman" w:cs="Times New Roman"/>
                <w:b/>
                <w:bCs/>
                <w:sz w:val="24"/>
                <w:szCs w:val="24"/>
                <w:lang w:val="en-GB" w:eastAsia="en-GB"/>
              </w:rPr>
              <w:t>Dimitrios</w:t>
            </w:r>
            <w:proofErr w:type="spellEnd"/>
            <w:r w:rsidRPr="00E42240">
              <w:rPr>
                <w:rFonts w:ascii="Times New Roman" w:eastAsia="Times New Roman" w:hAnsi="Times New Roman" w:cs="Times New Roman"/>
                <w:b/>
                <w:bCs/>
                <w:sz w:val="24"/>
                <w:szCs w:val="24"/>
                <w:lang w:val="en-GB" w:eastAsia="en-GB"/>
              </w:rPr>
              <w:t xml:space="preserve"> </w:t>
            </w:r>
            <w:r w:rsidRPr="00E42240">
              <w:rPr>
                <w:rFonts w:ascii="Times New Roman" w:eastAsia="Times New Roman" w:hAnsi="Times New Roman" w:cs="Times New Roman"/>
                <w:sz w:val="24"/>
                <w:szCs w:val="24"/>
                <w:vertAlign w:val="superscript"/>
                <w:lang w:val="en-GB" w:eastAsia="en-GB"/>
              </w:rPr>
              <w:t>15</w:t>
            </w:r>
            <w:r w:rsidRPr="00E42240">
              <w:rPr>
                <w:rFonts w:ascii="Times New Roman" w:eastAsia="Times New Roman" w:hAnsi="Times New Roman" w:cs="Times New Roman"/>
                <w:sz w:val="24"/>
                <w:szCs w:val="24"/>
                <w:lang w:val="en-GB" w:eastAsia="en-GB"/>
              </w:rPr>
              <w:t xml:space="preserve">; </w:t>
            </w:r>
            <w:r w:rsidRPr="00E42240">
              <w:rPr>
                <w:rFonts w:ascii="Times New Roman" w:eastAsia="Times New Roman" w:hAnsi="Times New Roman" w:cs="Times New Roman"/>
                <w:b/>
                <w:bCs/>
                <w:sz w:val="24"/>
                <w:szCs w:val="24"/>
                <w:lang w:val="en-GB" w:eastAsia="en-GB"/>
              </w:rPr>
              <w:t>Silver, Robert</w:t>
            </w:r>
            <w:r w:rsidRPr="00E42240">
              <w:rPr>
                <w:rFonts w:ascii="Times New Roman" w:eastAsia="Times New Roman" w:hAnsi="Times New Roman" w:cs="Times New Roman"/>
                <w:sz w:val="24"/>
                <w:szCs w:val="24"/>
                <w:vertAlign w:val="superscript"/>
                <w:lang w:val="en-GB" w:eastAsia="en-GB"/>
              </w:rPr>
              <w:t>16</w:t>
            </w:r>
            <w:r w:rsidRPr="00E42240">
              <w:rPr>
                <w:rFonts w:ascii="Times New Roman" w:eastAsia="Times New Roman" w:hAnsi="Times New Roman" w:cs="Times New Roman"/>
                <w:sz w:val="24"/>
                <w:szCs w:val="24"/>
                <w:lang w:val="en-GB" w:eastAsia="en-GB"/>
              </w:rPr>
              <w:t xml:space="preserve">; </w:t>
            </w:r>
            <w:r w:rsidRPr="00E42240">
              <w:rPr>
                <w:rFonts w:ascii="Times New Roman" w:eastAsia="Times New Roman" w:hAnsi="Times New Roman" w:cs="Times New Roman"/>
                <w:b/>
                <w:bCs/>
                <w:sz w:val="24"/>
                <w:szCs w:val="24"/>
                <w:lang w:val="en-GB" w:eastAsia="en-GB"/>
              </w:rPr>
              <w:t xml:space="preserve">Storey, Claire </w:t>
            </w:r>
            <w:r w:rsidRPr="00E42240">
              <w:rPr>
                <w:rFonts w:ascii="Times New Roman" w:eastAsia="Times New Roman" w:hAnsi="Times New Roman" w:cs="Times New Roman"/>
                <w:sz w:val="24"/>
                <w:szCs w:val="24"/>
                <w:vertAlign w:val="superscript"/>
                <w:lang w:val="en-GB" w:eastAsia="en-GB"/>
              </w:rPr>
              <w:t>9</w:t>
            </w:r>
            <w:r w:rsidRPr="00E42240">
              <w:rPr>
                <w:rFonts w:ascii="Times New Roman" w:eastAsia="Times New Roman" w:hAnsi="Times New Roman" w:cs="Times New Roman"/>
                <w:sz w:val="24"/>
                <w:szCs w:val="24"/>
                <w:lang w:val="en-GB" w:eastAsia="en-GB"/>
              </w:rPr>
              <w:t xml:space="preserve">; </w:t>
            </w:r>
            <w:proofErr w:type="spellStart"/>
            <w:r w:rsidRPr="00E42240">
              <w:rPr>
                <w:rFonts w:ascii="Times New Roman" w:eastAsia="Times New Roman" w:hAnsi="Times New Roman" w:cs="Times New Roman"/>
                <w:b/>
                <w:bCs/>
                <w:sz w:val="24"/>
                <w:szCs w:val="24"/>
                <w:lang w:val="en-GB" w:eastAsia="en-GB"/>
              </w:rPr>
              <w:t>Vannacci</w:t>
            </w:r>
            <w:proofErr w:type="spellEnd"/>
            <w:r w:rsidRPr="00E42240">
              <w:rPr>
                <w:rFonts w:ascii="Times New Roman" w:eastAsia="Times New Roman" w:hAnsi="Times New Roman" w:cs="Times New Roman"/>
                <w:b/>
                <w:bCs/>
                <w:sz w:val="24"/>
                <w:szCs w:val="24"/>
                <w:lang w:val="en-GB" w:eastAsia="en-GB"/>
              </w:rPr>
              <w:t xml:space="preserve">, Alfredo </w:t>
            </w:r>
            <w:r w:rsidRPr="00E42240">
              <w:rPr>
                <w:rFonts w:ascii="Times New Roman" w:eastAsia="Times New Roman" w:hAnsi="Times New Roman" w:cs="Times New Roman"/>
                <w:sz w:val="24"/>
                <w:szCs w:val="24"/>
                <w:vertAlign w:val="superscript"/>
                <w:lang w:val="en-GB" w:eastAsia="en-GB"/>
              </w:rPr>
              <w:t>13</w:t>
            </w:r>
            <w:r w:rsidRPr="00E42240">
              <w:rPr>
                <w:rFonts w:ascii="Times New Roman" w:eastAsia="Times New Roman" w:hAnsi="Times New Roman" w:cs="Times New Roman"/>
                <w:sz w:val="24"/>
                <w:szCs w:val="24"/>
                <w:lang w:val="en-GB" w:eastAsia="en-GB"/>
              </w:rPr>
              <w:t xml:space="preserve">; </w:t>
            </w:r>
            <w:r w:rsidRPr="00E42240">
              <w:rPr>
                <w:rFonts w:ascii="Times New Roman" w:eastAsia="Times New Roman" w:hAnsi="Times New Roman" w:cs="Times New Roman"/>
                <w:b/>
                <w:bCs/>
                <w:sz w:val="24"/>
                <w:szCs w:val="24"/>
                <w:lang w:val="en-GB" w:eastAsia="en-GB"/>
              </w:rPr>
              <w:t xml:space="preserve">Middleton, Philippa </w:t>
            </w:r>
            <w:r w:rsidRPr="00E42240">
              <w:rPr>
                <w:rFonts w:ascii="Times New Roman" w:eastAsia="Times New Roman" w:hAnsi="Times New Roman" w:cs="Times New Roman"/>
                <w:sz w:val="24"/>
                <w:szCs w:val="24"/>
                <w:vertAlign w:val="superscript"/>
                <w:lang w:val="en-GB" w:eastAsia="en-GB"/>
              </w:rPr>
              <w:t>17</w:t>
            </w:r>
            <w:r w:rsidRPr="00E42240">
              <w:rPr>
                <w:rFonts w:ascii="Times New Roman" w:eastAsia="Times New Roman" w:hAnsi="Times New Roman" w:cs="Times New Roman"/>
                <w:sz w:val="24"/>
                <w:szCs w:val="24"/>
                <w:lang w:val="en-GB" w:eastAsia="en-GB"/>
              </w:rPr>
              <w:t xml:space="preserve">; </w:t>
            </w:r>
            <w:r w:rsidRPr="00E42240">
              <w:rPr>
                <w:rFonts w:ascii="Times New Roman" w:eastAsia="Times New Roman" w:hAnsi="Times New Roman" w:cs="Times New Roman"/>
                <w:b/>
                <w:bCs/>
                <w:sz w:val="24"/>
                <w:szCs w:val="24"/>
                <w:lang w:val="en-GB" w:eastAsia="en-GB"/>
              </w:rPr>
              <w:t>Ellwood, David</w:t>
            </w:r>
            <w:r w:rsidRPr="00E42240">
              <w:rPr>
                <w:rFonts w:ascii="Times New Roman" w:eastAsia="Times New Roman" w:hAnsi="Times New Roman" w:cs="Times New Roman"/>
                <w:sz w:val="24"/>
                <w:szCs w:val="24"/>
                <w:vertAlign w:val="superscript"/>
                <w:lang w:val="en-GB" w:eastAsia="en-GB"/>
              </w:rPr>
              <w:t>18</w:t>
            </w:r>
            <w:r w:rsidRPr="00E42240">
              <w:rPr>
                <w:rFonts w:ascii="Times New Roman" w:eastAsia="Times New Roman" w:hAnsi="Times New Roman" w:cs="Times New Roman"/>
                <w:sz w:val="24"/>
                <w:szCs w:val="24"/>
                <w:lang w:val="en-GB" w:eastAsia="en-GB"/>
              </w:rPr>
              <w:t xml:space="preserve">; </w:t>
            </w:r>
            <w:proofErr w:type="spellStart"/>
            <w:r w:rsidRPr="00E42240">
              <w:rPr>
                <w:rFonts w:ascii="Times New Roman" w:eastAsia="Times New Roman" w:hAnsi="Times New Roman" w:cs="Times New Roman"/>
                <w:b/>
                <w:bCs/>
                <w:sz w:val="24"/>
                <w:szCs w:val="24"/>
                <w:lang w:val="en-GB" w:eastAsia="en-GB"/>
              </w:rPr>
              <w:t>Flenady</w:t>
            </w:r>
            <w:proofErr w:type="spellEnd"/>
            <w:r w:rsidRPr="00E42240">
              <w:rPr>
                <w:rFonts w:ascii="Times New Roman" w:eastAsia="Times New Roman" w:hAnsi="Times New Roman" w:cs="Times New Roman"/>
                <w:b/>
                <w:bCs/>
                <w:sz w:val="24"/>
                <w:szCs w:val="24"/>
                <w:lang w:val="en-GB" w:eastAsia="en-GB"/>
              </w:rPr>
              <w:t xml:space="preserve">, Vicki </w:t>
            </w:r>
            <w:r w:rsidRPr="00E42240">
              <w:rPr>
                <w:rFonts w:ascii="Times New Roman" w:eastAsia="Times New Roman" w:hAnsi="Times New Roman" w:cs="Times New Roman"/>
                <w:sz w:val="24"/>
                <w:szCs w:val="24"/>
                <w:vertAlign w:val="superscript"/>
                <w:lang w:val="en-GB" w:eastAsia="en-GB"/>
              </w:rPr>
              <w:t>19</w:t>
            </w:r>
            <w:r w:rsidRPr="00E42240">
              <w:rPr>
                <w:rFonts w:ascii="Times New Roman" w:eastAsia="Times New Roman" w:hAnsi="Times New Roman" w:cs="Times New Roman"/>
                <w:sz w:val="24"/>
                <w:szCs w:val="24"/>
                <w:lang w:val="en-GB" w:eastAsia="en-GB"/>
              </w:rPr>
              <w:br/>
            </w:r>
            <w:r w:rsidRPr="00E42240">
              <w:rPr>
                <w:rFonts w:ascii="Times New Roman" w:eastAsia="Times New Roman" w:hAnsi="Times New Roman" w:cs="Times New Roman"/>
                <w:i/>
                <w:iCs/>
                <w:sz w:val="24"/>
                <w:szCs w:val="24"/>
                <w:lang w:val="en-GB" w:eastAsia="en-GB"/>
              </w:rPr>
              <w:t xml:space="preserve">1 - Mater Research Institute, The University of Queensland, Australia; International Stillbirth Alliance . 2 - School of Public Health, The University of Queensland, Australia; International Stillbirth Alliance. 3 - Institute for Clinical Effectiveness and Health Policy, Argentina; International Stillbirth Alliance. 4 - </w:t>
            </w:r>
            <w:proofErr w:type="spellStart"/>
            <w:r w:rsidRPr="00E42240">
              <w:rPr>
                <w:rFonts w:ascii="Times New Roman" w:eastAsia="Times New Roman" w:hAnsi="Times New Roman" w:cs="Times New Roman"/>
                <w:i/>
                <w:iCs/>
                <w:sz w:val="24"/>
                <w:szCs w:val="24"/>
                <w:lang w:val="en-GB" w:eastAsia="en-GB"/>
              </w:rPr>
              <w:t>Umamanita</w:t>
            </w:r>
            <w:proofErr w:type="spellEnd"/>
            <w:r w:rsidRPr="00E42240">
              <w:rPr>
                <w:rFonts w:ascii="Times New Roman" w:eastAsia="Times New Roman" w:hAnsi="Times New Roman" w:cs="Times New Roman"/>
                <w:i/>
                <w:iCs/>
                <w:sz w:val="24"/>
                <w:szCs w:val="24"/>
                <w:lang w:val="en-GB" w:eastAsia="en-GB"/>
              </w:rPr>
              <w:t xml:space="preserve">, Spain; International Stillbirth Alliance. 5 - Department of Obstetrics, University of Groningen, University Medical </w:t>
            </w:r>
            <w:proofErr w:type="spellStart"/>
            <w:r w:rsidRPr="00E42240">
              <w:rPr>
                <w:rFonts w:ascii="Times New Roman" w:eastAsia="Times New Roman" w:hAnsi="Times New Roman" w:cs="Times New Roman"/>
                <w:i/>
                <w:iCs/>
                <w:sz w:val="24"/>
                <w:szCs w:val="24"/>
                <w:lang w:val="en-GB" w:eastAsia="en-GB"/>
              </w:rPr>
              <w:t>Center</w:t>
            </w:r>
            <w:proofErr w:type="spellEnd"/>
            <w:r w:rsidRPr="00E42240">
              <w:rPr>
                <w:rFonts w:ascii="Times New Roman" w:eastAsia="Times New Roman" w:hAnsi="Times New Roman" w:cs="Times New Roman"/>
                <w:i/>
                <w:iCs/>
                <w:sz w:val="24"/>
                <w:szCs w:val="24"/>
                <w:lang w:val="en-GB" w:eastAsia="en-GB"/>
              </w:rPr>
              <w:t xml:space="preserve">, Netherlands; International Stillbirth </w:t>
            </w:r>
            <w:proofErr w:type="gramStart"/>
            <w:r w:rsidRPr="00E42240">
              <w:rPr>
                <w:rFonts w:ascii="Times New Roman" w:eastAsia="Times New Roman" w:hAnsi="Times New Roman" w:cs="Times New Roman"/>
                <w:i/>
                <w:iCs/>
                <w:sz w:val="24"/>
                <w:szCs w:val="24"/>
                <w:lang w:val="en-GB" w:eastAsia="en-GB"/>
              </w:rPr>
              <w:t>Alliance .</w:t>
            </w:r>
            <w:proofErr w:type="gramEnd"/>
            <w:r w:rsidRPr="00E42240">
              <w:rPr>
                <w:rFonts w:ascii="Times New Roman" w:eastAsia="Times New Roman" w:hAnsi="Times New Roman" w:cs="Times New Roman"/>
                <w:i/>
                <w:iCs/>
                <w:sz w:val="24"/>
                <w:szCs w:val="24"/>
                <w:lang w:val="en-GB" w:eastAsia="en-GB"/>
              </w:rPr>
              <w:t xml:space="preserve"> 6 - University of British Columbia, Canada; International Stillbirth Alliance. 7 - Hannover Medical School; Zurich University of Applied Sciences, Germany; International Stillbirth Alliance. 8 - St Mary's Hospital and University of Manchester, UK; International Stillbirth Alliance. 9 - International Stillbirth Alliance. 10 - University of Manchester, UK. 11 - University College Cork, Ireland; International Stillbirth Alliance. 12 - </w:t>
            </w:r>
            <w:proofErr w:type="spellStart"/>
            <w:r w:rsidRPr="00E42240">
              <w:rPr>
                <w:rFonts w:ascii="Times New Roman" w:eastAsia="Times New Roman" w:hAnsi="Times New Roman" w:cs="Times New Roman"/>
                <w:i/>
                <w:iCs/>
                <w:sz w:val="24"/>
                <w:szCs w:val="24"/>
                <w:lang w:val="en-GB" w:eastAsia="en-GB"/>
              </w:rPr>
              <w:t>Karolinska</w:t>
            </w:r>
            <w:proofErr w:type="spellEnd"/>
            <w:r w:rsidRPr="00E42240">
              <w:rPr>
                <w:rFonts w:ascii="Times New Roman" w:eastAsia="Times New Roman" w:hAnsi="Times New Roman" w:cs="Times New Roman"/>
                <w:i/>
                <w:iCs/>
                <w:sz w:val="24"/>
                <w:szCs w:val="24"/>
                <w:lang w:val="en-GB" w:eastAsia="en-GB"/>
              </w:rPr>
              <w:t xml:space="preserve"> University Hospital, Sweden; International Stillbirth Alliance. 13 - </w:t>
            </w:r>
            <w:proofErr w:type="spellStart"/>
            <w:r w:rsidRPr="00E42240">
              <w:rPr>
                <w:rFonts w:ascii="Times New Roman" w:eastAsia="Times New Roman" w:hAnsi="Times New Roman" w:cs="Times New Roman"/>
                <w:i/>
                <w:iCs/>
                <w:sz w:val="24"/>
                <w:szCs w:val="24"/>
                <w:lang w:val="en-GB" w:eastAsia="en-GB"/>
              </w:rPr>
              <w:t>CiaoLapo</w:t>
            </w:r>
            <w:proofErr w:type="spellEnd"/>
            <w:r w:rsidRPr="00E42240">
              <w:rPr>
                <w:rFonts w:ascii="Times New Roman" w:eastAsia="Times New Roman" w:hAnsi="Times New Roman" w:cs="Times New Roman"/>
                <w:i/>
                <w:iCs/>
                <w:sz w:val="24"/>
                <w:szCs w:val="24"/>
                <w:lang w:val="en-GB" w:eastAsia="en-GB"/>
              </w:rPr>
              <w:t xml:space="preserve"> </w:t>
            </w:r>
            <w:proofErr w:type="spellStart"/>
            <w:r w:rsidRPr="00E42240">
              <w:rPr>
                <w:rFonts w:ascii="Times New Roman" w:eastAsia="Times New Roman" w:hAnsi="Times New Roman" w:cs="Times New Roman"/>
                <w:i/>
                <w:iCs/>
                <w:sz w:val="24"/>
                <w:szCs w:val="24"/>
                <w:lang w:val="en-GB" w:eastAsia="en-GB"/>
              </w:rPr>
              <w:t>Onlus</w:t>
            </w:r>
            <w:proofErr w:type="spellEnd"/>
            <w:r w:rsidRPr="00E42240">
              <w:rPr>
                <w:rFonts w:ascii="Times New Roman" w:eastAsia="Times New Roman" w:hAnsi="Times New Roman" w:cs="Times New Roman"/>
                <w:i/>
                <w:iCs/>
                <w:sz w:val="24"/>
                <w:szCs w:val="24"/>
                <w:lang w:val="en-GB" w:eastAsia="en-GB"/>
              </w:rPr>
              <w:t xml:space="preserve">, Italy; International Stillbirth Alliance. 14 - Era </w:t>
            </w:r>
            <w:proofErr w:type="spellStart"/>
            <w:r w:rsidRPr="00E42240">
              <w:rPr>
                <w:rFonts w:ascii="Times New Roman" w:eastAsia="Times New Roman" w:hAnsi="Times New Roman" w:cs="Times New Roman"/>
                <w:i/>
                <w:iCs/>
                <w:sz w:val="24"/>
                <w:szCs w:val="24"/>
                <w:lang w:val="en-GB" w:eastAsia="en-GB"/>
              </w:rPr>
              <w:t>en</w:t>
            </w:r>
            <w:proofErr w:type="spellEnd"/>
            <w:r w:rsidRPr="00E42240">
              <w:rPr>
                <w:rFonts w:ascii="Times New Roman" w:eastAsia="Times New Roman" w:hAnsi="Times New Roman" w:cs="Times New Roman"/>
                <w:i/>
                <w:iCs/>
                <w:sz w:val="24"/>
                <w:szCs w:val="24"/>
                <w:lang w:val="en-GB" w:eastAsia="en-GB"/>
              </w:rPr>
              <w:t xml:space="preserve"> Abril, Argentina; International Stillbirth Alliance. 15 - University of Bristol and Southmead Hospital, UK; International Stillbirth Alliance. 16 - University of Utah Health Sciences </w:t>
            </w:r>
            <w:proofErr w:type="spellStart"/>
            <w:r w:rsidRPr="00E42240">
              <w:rPr>
                <w:rFonts w:ascii="Times New Roman" w:eastAsia="Times New Roman" w:hAnsi="Times New Roman" w:cs="Times New Roman"/>
                <w:i/>
                <w:iCs/>
                <w:sz w:val="24"/>
                <w:szCs w:val="24"/>
                <w:lang w:val="en-GB" w:eastAsia="en-GB"/>
              </w:rPr>
              <w:t>Center</w:t>
            </w:r>
            <w:proofErr w:type="spellEnd"/>
            <w:r w:rsidRPr="00E42240">
              <w:rPr>
                <w:rFonts w:ascii="Times New Roman" w:eastAsia="Times New Roman" w:hAnsi="Times New Roman" w:cs="Times New Roman"/>
                <w:i/>
                <w:iCs/>
                <w:sz w:val="24"/>
                <w:szCs w:val="24"/>
                <w:lang w:val="en-GB" w:eastAsia="en-GB"/>
              </w:rPr>
              <w:t xml:space="preserve">, USA; International Stillbirth Alliance. 17 - South Australian Health and Medical Research Institute (SAHMRI), Australia; International Stillbirth Alliance. 18 - Griffith University and Gold Coast University Hospital, Australia; International Stillbirth Alliance. 19 - Mater Research Institute, The University of Queensland, Australia; International Stillbirth Alliance. </w:t>
            </w:r>
          </w:p>
        </w:tc>
      </w:tr>
      <w:tr w:rsidR="00E42240" w:rsidRPr="00E42240" w:rsidTr="00E42240">
        <w:trPr>
          <w:tblCellSpacing w:w="0" w:type="dxa"/>
        </w:trPr>
        <w:tc>
          <w:tcPr>
            <w:tcW w:w="0" w:type="auto"/>
            <w:vAlign w:val="center"/>
            <w:hideMark/>
          </w:tcPr>
          <w:p w:rsidR="00E42240" w:rsidRPr="00E42240" w:rsidRDefault="00E42240" w:rsidP="00E42240">
            <w:pPr>
              <w:spacing w:after="0" w:line="240" w:lineRule="auto"/>
              <w:jc w:val="both"/>
              <w:rPr>
                <w:rFonts w:ascii="Times New Roman" w:eastAsia="Times New Roman" w:hAnsi="Times New Roman" w:cs="Times New Roman"/>
                <w:sz w:val="24"/>
                <w:szCs w:val="24"/>
                <w:lang w:val="en-GB" w:eastAsia="en-GB"/>
              </w:rPr>
            </w:pPr>
          </w:p>
          <w:p w:rsidR="00E42240" w:rsidRPr="00E42240" w:rsidRDefault="00E42240" w:rsidP="00E42240">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E42240">
              <w:rPr>
                <w:rFonts w:ascii="Times New Roman" w:eastAsia="Times New Roman" w:hAnsi="Times New Roman" w:cs="Times New Roman"/>
                <w:b/>
                <w:bCs/>
                <w:sz w:val="24"/>
                <w:szCs w:val="24"/>
                <w:lang w:val="en-GB" w:eastAsia="en-GB"/>
              </w:rPr>
              <w:t>Introduction</w:t>
            </w:r>
            <w:r w:rsidRPr="00E42240">
              <w:rPr>
                <w:rFonts w:ascii="Times New Roman" w:eastAsia="Times New Roman" w:hAnsi="Times New Roman" w:cs="Times New Roman"/>
                <w:sz w:val="24"/>
                <w:szCs w:val="24"/>
                <w:lang w:val="en-GB" w:eastAsia="en-GB"/>
              </w:rPr>
              <w:br/>
              <w:t xml:space="preserve">The risk of stillbirth and other pregnancy complications is increased for parents with a previous stillbirth. Pregnancies subsequent to stillbirth are also laden with intense anxiety, fear, and other complex emotional responses. While it is clear that parents require specialised clinical care and emotional support in pregnancies subsequent to stillbirth, there is little evidence to inform the management of these pregnancies. This study investigated the frequency of additional care, and parents’ perceptions of quality, respectful care, in pregnancies subsequent to stillbirth. </w:t>
            </w:r>
          </w:p>
          <w:p w:rsidR="00E42240" w:rsidRPr="00E42240" w:rsidRDefault="00E42240" w:rsidP="00E42240">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E42240">
              <w:rPr>
                <w:rFonts w:ascii="Times New Roman" w:eastAsia="Times New Roman" w:hAnsi="Times New Roman" w:cs="Times New Roman"/>
                <w:b/>
                <w:bCs/>
                <w:sz w:val="24"/>
                <w:szCs w:val="24"/>
                <w:lang w:val="en-GB" w:eastAsia="en-GB"/>
              </w:rPr>
              <w:lastRenderedPageBreak/>
              <w:t>Material and Methods</w:t>
            </w:r>
            <w:r w:rsidRPr="00E42240">
              <w:rPr>
                <w:rFonts w:ascii="Times New Roman" w:eastAsia="Times New Roman" w:hAnsi="Times New Roman" w:cs="Times New Roman"/>
                <w:sz w:val="24"/>
                <w:szCs w:val="24"/>
                <w:lang w:val="en-GB" w:eastAsia="en-GB"/>
              </w:rPr>
              <w:br/>
              <w:t xml:space="preserve">Data were obtained from a multi-language, web-based survey of parents. Data were analysed using descriptive statistics and stratified by geographical region. Subgroup analyses explored variation in care by gestational age at index stillbirth. </w:t>
            </w:r>
          </w:p>
          <w:p w:rsidR="00E42240" w:rsidRPr="00E42240" w:rsidRDefault="00E42240" w:rsidP="00E42240">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E42240">
              <w:rPr>
                <w:rFonts w:ascii="Times New Roman" w:eastAsia="Times New Roman" w:hAnsi="Times New Roman" w:cs="Times New Roman"/>
                <w:b/>
                <w:bCs/>
                <w:sz w:val="24"/>
                <w:szCs w:val="24"/>
                <w:lang w:val="en-GB" w:eastAsia="en-GB"/>
              </w:rPr>
              <w:t>Results</w:t>
            </w:r>
            <w:r w:rsidRPr="00E42240">
              <w:rPr>
                <w:rFonts w:ascii="Times New Roman" w:eastAsia="Times New Roman" w:hAnsi="Times New Roman" w:cs="Times New Roman"/>
                <w:sz w:val="24"/>
                <w:szCs w:val="24"/>
                <w:lang w:val="en-GB" w:eastAsia="en-GB"/>
              </w:rPr>
              <w:br/>
              <w:t xml:space="preserve">A total of 2,716 parents from 40 high- and middle-income countries responded (female = 2507; male = 204; gender not stated = 5). Additional antenatal care visits and ultrasound scans were provided for 67% and 70% of all parents, respectively, although there was wide variation across geographical regions. Care specifically addressing psychosocial needs was less frequently provided, such as specialist antenatal classes for bereaved parents (3%), visits to a bereavement counsellor (10%), and access to named care provider’s phone number (27%). Compared to parents whose stillbirth occurred at 29 weeks’ gestation or less, parents whose stillbirth occurred at 30 weeks’ gestation or greater were more likely to receive various measures of care in the subsequent pregnancy, particularly the option for early delivery after 37 weeks. Only around half (47-63%) of all parents felt that elements of quality, respectful care were consistently applied, such as listening to parents, spending enough time with parents, and involving parents in decision-making. </w:t>
            </w:r>
          </w:p>
          <w:p w:rsidR="00E42240" w:rsidRPr="00E42240" w:rsidRDefault="00E42240" w:rsidP="00E42240">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E42240">
              <w:rPr>
                <w:rFonts w:ascii="Times New Roman" w:eastAsia="Times New Roman" w:hAnsi="Times New Roman" w:cs="Times New Roman"/>
                <w:b/>
                <w:bCs/>
                <w:sz w:val="24"/>
                <w:szCs w:val="24"/>
                <w:lang w:val="en-GB" w:eastAsia="en-GB"/>
              </w:rPr>
              <w:t>Conclusions</w:t>
            </w:r>
            <w:r w:rsidRPr="00E42240">
              <w:rPr>
                <w:rFonts w:ascii="Times New Roman" w:eastAsia="Times New Roman" w:hAnsi="Times New Roman" w:cs="Times New Roman"/>
                <w:sz w:val="24"/>
                <w:szCs w:val="24"/>
                <w:lang w:val="en-GB" w:eastAsia="en-GB"/>
              </w:rPr>
              <w:br/>
              <w:t xml:space="preserve">Care in pregnancies subsequent to stillbirth appears inconsistent. Greater attention is required to providing thoughtful, empathic, and collaborative care in all pregnancies following stillbirth. Training for health professionals providing care in pregnancies subsequent to stillbirth is needed. </w:t>
            </w:r>
          </w:p>
        </w:tc>
      </w:tr>
      <w:tr w:rsidR="00E42240" w:rsidRPr="00E42240" w:rsidTr="00E42240">
        <w:trPr>
          <w:tblCellSpacing w:w="0" w:type="dxa"/>
        </w:trPr>
        <w:tc>
          <w:tcPr>
            <w:tcW w:w="0" w:type="auto"/>
            <w:vAlign w:val="center"/>
            <w:hideMark/>
          </w:tcPr>
          <w:p w:rsidR="00E42240" w:rsidRPr="00E42240" w:rsidRDefault="00E42240" w:rsidP="00E42240">
            <w:pPr>
              <w:spacing w:after="0" w:line="240" w:lineRule="auto"/>
              <w:rPr>
                <w:rFonts w:ascii="Times New Roman" w:eastAsia="Times New Roman" w:hAnsi="Times New Roman" w:cs="Times New Roman"/>
                <w:sz w:val="24"/>
                <w:szCs w:val="24"/>
                <w:lang w:val="en-GB" w:eastAsia="en-GB"/>
              </w:rPr>
            </w:pPr>
            <w:r w:rsidRPr="00E42240">
              <w:rPr>
                <w:rFonts w:ascii="Times New Roman" w:eastAsia="Times New Roman" w:hAnsi="Times New Roman" w:cs="Times New Roman"/>
                <w:sz w:val="24"/>
                <w:szCs w:val="24"/>
                <w:lang w:val="en-GB" w:eastAsia="en-GB"/>
              </w:rPr>
              <w:lastRenderedPageBreak/>
              <w:t> </w:t>
            </w:r>
          </w:p>
        </w:tc>
      </w:tr>
    </w:tbl>
    <w:p w:rsidR="00E42240" w:rsidRPr="00E42240" w:rsidRDefault="00E42240" w:rsidP="00E42240">
      <w:pPr>
        <w:spacing w:after="0" w:line="240" w:lineRule="auto"/>
        <w:rPr>
          <w:rFonts w:ascii="Times New Roman" w:eastAsia="Times New Roman" w:hAnsi="Times New Roman" w:cs="Times New Roman"/>
          <w:sz w:val="24"/>
          <w:szCs w:val="24"/>
          <w:lang w:val="en-GB" w:eastAsia="en-GB"/>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41"/>
        <w:gridCol w:w="7575"/>
      </w:tblGrid>
      <w:tr w:rsidR="00E42240" w:rsidRPr="00E42240" w:rsidTr="00E42240">
        <w:trPr>
          <w:trHeight w:val="540"/>
          <w:tblCellSpacing w:w="15" w:type="dxa"/>
        </w:trPr>
        <w:tc>
          <w:tcPr>
            <w:tcW w:w="0" w:type="auto"/>
            <w:gridSpan w:val="2"/>
            <w:vAlign w:val="center"/>
            <w:hideMark/>
          </w:tcPr>
          <w:p w:rsidR="00E42240" w:rsidRPr="00E42240" w:rsidRDefault="00E42240" w:rsidP="00E42240">
            <w:pPr>
              <w:spacing w:after="0" w:line="240" w:lineRule="auto"/>
              <w:jc w:val="center"/>
              <w:rPr>
                <w:rFonts w:ascii="Trebuchet MS" w:eastAsia="Times New Roman" w:hAnsi="Trebuchet MS" w:cs="Times New Roman"/>
                <w:color w:val="333333"/>
                <w:sz w:val="23"/>
                <w:szCs w:val="23"/>
                <w:lang w:val="en-GB" w:eastAsia="en-GB"/>
              </w:rPr>
            </w:pPr>
            <w:r w:rsidRPr="00E42240">
              <w:rPr>
                <w:rFonts w:ascii="Trebuchet MS" w:eastAsia="Times New Roman" w:hAnsi="Trebuchet MS" w:cs="Times New Roman"/>
                <w:b/>
                <w:bCs/>
                <w:color w:val="333333"/>
                <w:sz w:val="23"/>
                <w:szCs w:val="23"/>
                <w:lang w:val="en-GB" w:eastAsia="en-GB"/>
              </w:rPr>
              <w:t>CONTACT</w:t>
            </w:r>
          </w:p>
        </w:tc>
      </w:tr>
      <w:tr w:rsidR="00E42240" w:rsidRPr="00E42240" w:rsidTr="00E42240">
        <w:trPr>
          <w:tblCellSpacing w:w="15" w:type="dxa"/>
        </w:trPr>
        <w:tc>
          <w:tcPr>
            <w:tcW w:w="1632" w:type="dxa"/>
            <w:vAlign w:val="center"/>
            <w:hideMark/>
          </w:tcPr>
          <w:p w:rsidR="00E42240" w:rsidRPr="00E42240" w:rsidRDefault="00E42240" w:rsidP="00E42240">
            <w:pPr>
              <w:spacing w:after="0" w:line="240" w:lineRule="auto"/>
              <w:rPr>
                <w:rFonts w:ascii="Times New Roman" w:eastAsia="Times New Roman" w:hAnsi="Times New Roman" w:cs="Times New Roman"/>
                <w:sz w:val="20"/>
                <w:szCs w:val="20"/>
                <w:lang w:val="en-GB" w:eastAsia="en-GB"/>
              </w:rPr>
            </w:pPr>
            <w:r w:rsidRPr="00E42240">
              <w:rPr>
                <w:rFonts w:ascii="Times New Roman" w:eastAsia="Times New Roman" w:hAnsi="Times New Roman" w:cs="Times New Roman"/>
                <w:sz w:val="20"/>
                <w:szCs w:val="20"/>
                <w:lang w:val="en-GB" w:eastAsia="en-GB"/>
              </w:rPr>
              <w:t>Name:</w:t>
            </w:r>
          </w:p>
        </w:tc>
        <w:tc>
          <w:tcPr>
            <w:tcW w:w="4956" w:type="dxa"/>
            <w:hideMark/>
          </w:tcPr>
          <w:p w:rsidR="00E42240" w:rsidRPr="00E42240" w:rsidRDefault="00E42240" w:rsidP="00E42240">
            <w:pPr>
              <w:spacing w:after="0" w:line="240" w:lineRule="auto"/>
              <w:rPr>
                <w:rFonts w:ascii="Times New Roman" w:eastAsia="Times New Roman" w:hAnsi="Times New Roman" w:cs="Times New Roman"/>
                <w:sz w:val="20"/>
                <w:szCs w:val="20"/>
                <w:lang w:val="en-GB" w:eastAsia="en-GB"/>
              </w:rPr>
            </w:pPr>
            <w:r w:rsidRPr="00E42240">
              <w:rPr>
                <w:rFonts w:ascii="Times New Roman" w:eastAsia="Times New Roman" w:hAnsi="Times New Roman" w:cs="Times New Roman"/>
                <w:b/>
                <w:bCs/>
                <w:sz w:val="20"/>
                <w:szCs w:val="20"/>
                <w:lang w:val="en-GB" w:eastAsia="en-GB"/>
              </w:rPr>
              <w:t xml:space="preserve">Aleena </w:t>
            </w:r>
          </w:p>
        </w:tc>
      </w:tr>
      <w:tr w:rsidR="00E42240" w:rsidRPr="00E42240" w:rsidTr="00E42240">
        <w:trPr>
          <w:tblCellSpacing w:w="15" w:type="dxa"/>
        </w:trPr>
        <w:tc>
          <w:tcPr>
            <w:tcW w:w="0" w:type="auto"/>
            <w:vAlign w:val="center"/>
            <w:hideMark/>
          </w:tcPr>
          <w:p w:rsidR="00E42240" w:rsidRPr="00E42240" w:rsidRDefault="00E42240" w:rsidP="00E42240">
            <w:pPr>
              <w:spacing w:after="0" w:line="240" w:lineRule="auto"/>
              <w:rPr>
                <w:rFonts w:ascii="Times New Roman" w:eastAsia="Times New Roman" w:hAnsi="Times New Roman" w:cs="Times New Roman"/>
                <w:sz w:val="20"/>
                <w:szCs w:val="20"/>
                <w:lang w:val="en-GB" w:eastAsia="en-GB"/>
              </w:rPr>
            </w:pPr>
            <w:proofErr w:type="spellStart"/>
            <w:r w:rsidRPr="00E42240">
              <w:rPr>
                <w:rFonts w:ascii="Times New Roman" w:eastAsia="Times New Roman" w:hAnsi="Times New Roman" w:cs="Times New Roman"/>
                <w:sz w:val="20"/>
                <w:szCs w:val="20"/>
                <w:lang w:val="en-GB" w:eastAsia="en-GB"/>
              </w:rPr>
              <w:t>Lastname</w:t>
            </w:r>
            <w:proofErr w:type="spellEnd"/>
            <w:r w:rsidRPr="00E42240">
              <w:rPr>
                <w:rFonts w:ascii="Times New Roman" w:eastAsia="Times New Roman" w:hAnsi="Times New Roman" w:cs="Times New Roman"/>
                <w:sz w:val="20"/>
                <w:szCs w:val="20"/>
                <w:lang w:val="en-GB" w:eastAsia="en-GB"/>
              </w:rPr>
              <w:t>:</w:t>
            </w:r>
          </w:p>
        </w:tc>
        <w:tc>
          <w:tcPr>
            <w:tcW w:w="0" w:type="auto"/>
            <w:hideMark/>
          </w:tcPr>
          <w:p w:rsidR="00E42240" w:rsidRPr="00E42240" w:rsidRDefault="00E42240" w:rsidP="00E42240">
            <w:pPr>
              <w:spacing w:after="0" w:line="240" w:lineRule="auto"/>
              <w:rPr>
                <w:rFonts w:ascii="Times New Roman" w:eastAsia="Times New Roman" w:hAnsi="Times New Roman" w:cs="Times New Roman"/>
                <w:sz w:val="20"/>
                <w:szCs w:val="20"/>
                <w:lang w:val="en-GB" w:eastAsia="en-GB"/>
              </w:rPr>
            </w:pPr>
            <w:proofErr w:type="spellStart"/>
            <w:r w:rsidRPr="00E42240">
              <w:rPr>
                <w:rFonts w:ascii="Times New Roman" w:eastAsia="Times New Roman" w:hAnsi="Times New Roman" w:cs="Times New Roman"/>
                <w:b/>
                <w:bCs/>
                <w:sz w:val="20"/>
                <w:szCs w:val="20"/>
                <w:lang w:val="en-GB" w:eastAsia="en-GB"/>
              </w:rPr>
              <w:t>Wojcieszek</w:t>
            </w:r>
            <w:proofErr w:type="spellEnd"/>
          </w:p>
        </w:tc>
      </w:tr>
      <w:tr w:rsidR="00E42240" w:rsidRPr="00E42240" w:rsidTr="00E42240">
        <w:trPr>
          <w:tblCellSpacing w:w="15" w:type="dxa"/>
        </w:trPr>
        <w:tc>
          <w:tcPr>
            <w:tcW w:w="0" w:type="auto"/>
            <w:vAlign w:val="center"/>
            <w:hideMark/>
          </w:tcPr>
          <w:p w:rsidR="00E42240" w:rsidRPr="00E42240" w:rsidRDefault="00E42240" w:rsidP="00E42240">
            <w:pPr>
              <w:spacing w:after="0" w:line="240" w:lineRule="auto"/>
              <w:rPr>
                <w:rFonts w:ascii="Times New Roman" w:eastAsia="Times New Roman" w:hAnsi="Times New Roman" w:cs="Times New Roman"/>
                <w:sz w:val="20"/>
                <w:szCs w:val="20"/>
                <w:lang w:val="en-GB" w:eastAsia="en-GB"/>
              </w:rPr>
            </w:pPr>
            <w:r w:rsidRPr="00E42240">
              <w:rPr>
                <w:rFonts w:ascii="Times New Roman" w:eastAsia="Times New Roman" w:hAnsi="Times New Roman" w:cs="Times New Roman"/>
                <w:sz w:val="20"/>
                <w:szCs w:val="20"/>
                <w:lang w:val="en-GB" w:eastAsia="en-GB"/>
              </w:rPr>
              <w:t>E-mail:</w:t>
            </w:r>
          </w:p>
        </w:tc>
        <w:tc>
          <w:tcPr>
            <w:tcW w:w="0" w:type="auto"/>
            <w:hideMark/>
          </w:tcPr>
          <w:p w:rsidR="00E42240" w:rsidRPr="00E42240" w:rsidRDefault="00E42240" w:rsidP="00E42240">
            <w:pPr>
              <w:spacing w:after="0" w:line="240" w:lineRule="auto"/>
              <w:rPr>
                <w:rFonts w:ascii="Times New Roman" w:eastAsia="Times New Roman" w:hAnsi="Times New Roman" w:cs="Times New Roman"/>
                <w:sz w:val="20"/>
                <w:szCs w:val="20"/>
                <w:lang w:val="en-GB" w:eastAsia="en-GB"/>
              </w:rPr>
            </w:pPr>
            <w:r w:rsidRPr="00E42240">
              <w:rPr>
                <w:rFonts w:ascii="Times New Roman" w:eastAsia="Times New Roman" w:hAnsi="Times New Roman" w:cs="Times New Roman"/>
                <w:b/>
                <w:bCs/>
                <w:sz w:val="20"/>
                <w:szCs w:val="20"/>
                <w:lang w:val="en-GB" w:eastAsia="en-GB"/>
              </w:rPr>
              <w:t>aleena.wojcieszek@mater.uq.edu.au</w:t>
            </w:r>
          </w:p>
        </w:tc>
      </w:tr>
      <w:tr w:rsidR="00E42240" w:rsidRPr="00E42240" w:rsidTr="00E42240">
        <w:trPr>
          <w:tblCellSpacing w:w="15" w:type="dxa"/>
        </w:trPr>
        <w:tc>
          <w:tcPr>
            <w:tcW w:w="0" w:type="auto"/>
            <w:vAlign w:val="center"/>
            <w:hideMark/>
          </w:tcPr>
          <w:p w:rsidR="00E42240" w:rsidRPr="00E42240" w:rsidRDefault="00E42240" w:rsidP="00E42240">
            <w:pPr>
              <w:spacing w:after="0" w:line="240" w:lineRule="auto"/>
              <w:rPr>
                <w:rFonts w:ascii="Times New Roman" w:eastAsia="Times New Roman" w:hAnsi="Times New Roman" w:cs="Times New Roman"/>
                <w:sz w:val="20"/>
                <w:szCs w:val="20"/>
                <w:lang w:val="en-GB" w:eastAsia="en-GB"/>
              </w:rPr>
            </w:pPr>
            <w:r w:rsidRPr="00E42240">
              <w:rPr>
                <w:rFonts w:ascii="Times New Roman" w:eastAsia="Times New Roman" w:hAnsi="Times New Roman" w:cs="Times New Roman"/>
                <w:sz w:val="20"/>
                <w:szCs w:val="20"/>
                <w:lang w:val="en-GB" w:eastAsia="en-GB"/>
              </w:rPr>
              <w:t>Country:</w:t>
            </w:r>
          </w:p>
        </w:tc>
        <w:tc>
          <w:tcPr>
            <w:tcW w:w="0" w:type="auto"/>
            <w:hideMark/>
          </w:tcPr>
          <w:p w:rsidR="00E42240" w:rsidRPr="00E42240" w:rsidRDefault="00E42240" w:rsidP="00E42240">
            <w:pPr>
              <w:spacing w:after="0" w:line="240" w:lineRule="auto"/>
              <w:rPr>
                <w:rFonts w:ascii="Times New Roman" w:eastAsia="Times New Roman" w:hAnsi="Times New Roman" w:cs="Times New Roman"/>
                <w:sz w:val="20"/>
                <w:szCs w:val="20"/>
                <w:lang w:val="en-GB" w:eastAsia="en-GB"/>
              </w:rPr>
            </w:pPr>
            <w:r w:rsidRPr="00E42240">
              <w:rPr>
                <w:rFonts w:ascii="Times New Roman" w:eastAsia="Times New Roman" w:hAnsi="Times New Roman" w:cs="Times New Roman"/>
                <w:b/>
                <w:bCs/>
                <w:sz w:val="20"/>
                <w:szCs w:val="20"/>
                <w:lang w:val="en-GB" w:eastAsia="en-GB"/>
              </w:rPr>
              <w:t>Australia</w:t>
            </w:r>
          </w:p>
        </w:tc>
      </w:tr>
      <w:tr w:rsidR="00E42240" w:rsidRPr="00E42240" w:rsidTr="00E42240">
        <w:trPr>
          <w:tblCellSpacing w:w="15" w:type="dxa"/>
        </w:trPr>
        <w:tc>
          <w:tcPr>
            <w:tcW w:w="0" w:type="auto"/>
            <w:vAlign w:val="center"/>
            <w:hideMark/>
          </w:tcPr>
          <w:p w:rsidR="00E42240" w:rsidRPr="00E42240" w:rsidRDefault="00E42240" w:rsidP="00E42240">
            <w:pPr>
              <w:spacing w:after="0" w:line="240" w:lineRule="auto"/>
              <w:rPr>
                <w:rFonts w:ascii="Times New Roman" w:eastAsia="Times New Roman" w:hAnsi="Times New Roman" w:cs="Times New Roman"/>
                <w:sz w:val="20"/>
                <w:szCs w:val="20"/>
                <w:lang w:val="en-GB" w:eastAsia="en-GB"/>
              </w:rPr>
            </w:pPr>
            <w:r w:rsidRPr="00E42240">
              <w:rPr>
                <w:rFonts w:ascii="Times New Roman" w:eastAsia="Times New Roman" w:hAnsi="Times New Roman" w:cs="Times New Roman"/>
                <w:sz w:val="20"/>
                <w:szCs w:val="20"/>
                <w:lang w:val="en-GB" w:eastAsia="en-GB"/>
              </w:rPr>
              <w:t>Institution</w:t>
            </w:r>
          </w:p>
        </w:tc>
        <w:tc>
          <w:tcPr>
            <w:tcW w:w="0" w:type="auto"/>
            <w:hideMark/>
          </w:tcPr>
          <w:p w:rsidR="00E42240" w:rsidRPr="00E42240" w:rsidRDefault="00E42240" w:rsidP="00E42240">
            <w:pPr>
              <w:spacing w:after="0" w:line="240" w:lineRule="auto"/>
              <w:rPr>
                <w:rFonts w:ascii="Times New Roman" w:eastAsia="Times New Roman" w:hAnsi="Times New Roman" w:cs="Times New Roman"/>
                <w:sz w:val="20"/>
                <w:szCs w:val="20"/>
                <w:lang w:val="en-GB" w:eastAsia="en-GB"/>
              </w:rPr>
            </w:pPr>
            <w:r w:rsidRPr="00E42240">
              <w:rPr>
                <w:rFonts w:ascii="Times New Roman" w:eastAsia="Times New Roman" w:hAnsi="Times New Roman" w:cs="Times New Roman"/>
                <w:b/>
                <w:bCs/>
                <w:sz w:val="20"/>
                <w:szCs w:val="20"/>
                <w:lang w:val="en-GB" w:eastAsia="en-GB"/>
              </w:rPr>
              <w:t xml:space="preserve">Mater Research Institute, The University of Queensland, Australia; International Stillbirth Alliance </w:t>
            </w:r>
          </w:p>
        </w:tc>
      </w:tr>
      <w:tr w:rsidR="00E42240" w:rsidRPr="00E42240" w:rsidTr="00E42240">
        <w:trPr>
          <w:tblCellSpacing w:w="15" w:type="dxa"/>
        </w:trPr>
        <w:tc>
          <w:tcPr>
            <w:tcW w:w="0" w:type="auto"/>
            <w:vAlign w:val="center"/>
            <w:hideMark/>
          </w:tcPr>
          <w:p w:rsidR="00E42240" w:rsidRPr="00E42240" w:rsidRDefault="00E42240" w:rsidP="00E42240">
            <w:pPr>
              <w:spacing w:after="0" w:line="240" w:lineRule="auto"/>
              <w:rPr>
                <w:rFonts w:ascii="Times New Roman" w:eastAsia="Times New Roman" w:hAnsi="Times New Roman" w:cs="Times New Roman"/>
                <w:sz w:val="20"/>
                <w:szCs w:val="20"/>
                <w:lang w:val="en-GB" w:eastAsia="en-GB"/>
              </w:rPr>
            </w:pPr>
            <w:proofErr w:type="spellStart"/>
            <w:r w:rsidRPr="00E42240">
              <w:rPr>
                <w:rFonts w:ascii="Times New Roman" w:eastAsia="Times New Roman" w:hAnsi="Times New Roman" w:cs="Times New Roman"/>
                <w:sz w:val="20"/>
                <w:szCs w:val="20"/>
                <w:lang w:val="en-GB" w:eastAsia="en-GB"/>
              </w:rPr>
              <w:t>Cellphone</w:t>
            </w:r>
            <w:proofErr w:type="spellEnd"/>
            <w:r w:rsidRPr="00E42240">
              <w:rPr>
                <w:rFonts w:ascii="Times New Roman" w:eastAsia="Times New Roman" w:hAnsi="Times New Roman" w:cs="Times New Roman"/>
                <w:sz w:val="20"/>
                <w:szCs w:val="20"/>
                <w:lang w:val="en-GB" w:eastAsia="en-GB"/>
              </w:rPr>
              <w:t>:</w:t>
            </w:r>
          </w:p>
        </w:tc>
        <w:tc>
          <w:tcPr>
            <w:tcW w:w="0" w:type="auto"/>
            <w:hideMark/>
          </w:tcPr>
          <w:p w:rsidR="00E42240" w:rsidRPr="00E42240" w:rsidRDefault="00E42240" w:rsidP="00E42240">
            <w:pPr>
              <w:spacing w:after="0" w:line="240" w:lineRule="auto"/>
              <w:rPr>
                <w:rFonts w:ascii="Times New Roman" w:eastAsia="Times New Roman" w:hAnsi="Times New Roman" w:cs="Times New Roman"/>
                <w:sz w:val="20"/>
                <w:szCs w:val="20"/>
                <w:lang w:val="en-GB" w:eastAsia="en-GB"/>
              </w:rPr>
            </w:pPr>
            <w:r w:rsidRPr="00E42240">
              <w:rPr>
                <w:rFonts w:ascii="Times New Roman" w:eastAsia="Times New Roman" w:hAnsi="Times New Roman" w:cs="Times New Roman"/>
                <w:b/>
                <w:bCs/>
                <w:sz w:val="20"/>
                <w:szCs w:val="20"/>
                <w:lang w:val="en-GB" w:eastAsia="en-GB"/>
              </w:rPr>
              <w:t>+614 01345604</w:t>
            </w:r>
          </w:p>
        </w:tc>
      </w:tr>
      <w:tr w:rsidR="00E42240" w:rsidRPr="00E42240" w:rsidTr="00E42240">
        <w:trPr>
          <w:tblCellSpacing w:w="15" w:type="dxa"/>
        </w:trPr>
        <w:tc>
          <w:tcPr>
            <w:tcW w:w="0" w:type="auto"/>
            <w:vAlign w:val="center"/>
            <w:hideMark/>
          </w:tcPr>
          <w:p w:rsidR="00E42240" w:rsidRPr="00E42240" w:rsidRDefault="00E42240" w:rsidP="00E42240">
            <w:pPr>
              <w:spacing w:after="0" w:line="240" w:lineRule="auto"/>
              <w:rPr>
                <w:rFonts w:ascii="Times New Roman" w:eastAsia="Times New Roman" w:hAnsi="Times New Roman" w:cs="Times New Roman"/>
                <w:sz w:val="20"/>
                <w:szCs w:val="20"/>
                <w:lang w:val="en-GB" w:eastAsia="en-GB"/>
              </w:rPr>
            </w:pPr>
            <w:r w:rsidRPr="00E42240">
              <w:rPr>
                <w:rFonts w:ascii="Times New Roman" w:eastAsia="Times New Roman" w:hAnsi="Times New Roman" w:cs="Times New Roman"/>
                <w:sz w:val="20"/>
                <w:szCs w:val="20"/>
                <w:lang w:val="en-GB" w:eastAsia="en-GB"/>
              </w:rPr>
              <w:t>City:</w:t>
            </w:r>
          </w:p>
        </w:tc>
        <w:tc>
          <w:tcPr>
            <w:tcW w:w="0" w:type="auto"/>
            <w:hideMark/>
          </w:tcPr>
          <w:p w:rsidR="00E42240" w:rsidRPr="00E42240" w:rsidRDefault="00E42240" w:rsidP="00E42240">
            <w:pPr>
              <w:spacing w:after="0" w:line="240" w:lineRule="auto"/>
              <w:rPr>
                <w:rFonts w:ascii="Times New Roman" w:eastAsia="Times New Roman" w:hAnsi="Times New Roman" w:cs="Times New Roman"/>
                <w:sz w:val="20"/>
                <w:szCs w:val="20"/>
                <w:lang w:val="en-GB" w:eastAsia="en-GB"/>
              </w:rPr>
            </w:pPr>
            <w:r w:rsidRPr="00E42240">
              <w:rPr>
                <w:rFonts w:ascii="Times New Roman" w:eastAsia="Times New Roman" w:hAnsi="Times New Roman" w:cs="Times New Roman"/>
                <w:b/>
                <w:bCs/>
                <w:sz w:val="20"/>
                <w:szCs w:val="20"/>
                <w:lang w:val="en-GB" w:eastAsia="en-GB"/>
              </w:rPr>
              <w:t>Brisbane</w:t>
            </w:r>
          </w:p>
        </w:tc>
      </w:tr>
    </w:tbl>
    <w:p w:rsidR="00C779E0" w:rsidRDefault="00C779E0">
      <w:bookmarkStart w:id="0" w:name="_GoBack"/>
      <w:bookmarkEnd w:id="0"/>
    </w:p>
    <w:sectPr w:rsidR="00C779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2240"/>
    <w:rsid w:val="00C779E0"/>
    <w:rsid w:val="00E4224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42240"/>
    <w:rPr>
      <w:b/>
      <w:bCs/>
    </w:rPr>
  </w:style>
  <w:style w:type="paragraph" w:styleId="NormalWeb">
    <w:name w:val="Normal (Web)"/>
    <w:basedOn w:val="Normal"/>
    <w:uiPriority w:val="99"/>
    <w:unhideWhenUsed/>
    <w:rsid w:val="00E42240"/>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E4224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42240"/>
    <w:rPr>
      <w:b/>
      <w:bCs/>
    </w:rPr>
  </w:style>
  <w:style w:type="paragraph" w:styleId="NormalWeb">
    <w:name w:val="Normal (Web)"/>
    <w:basedOn w:val="Normal"/>
    <w:uiPriority w:val="99"/>
    <w:unhideWhenUsed/>
    <w:rsid w:val="00E42240"/>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E422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9184398">
      <w:bodyDiv w:val="1"/>
      <w:marLeft w:val="0"/>
      <w:marRight w:val="0"/>
      <w:marTop w:val="0"/>
      <w:marBottom w:val="0"/>
      <w:divBdr>
        <w:top w:val="none" w:sz="0" w:space="0" w:color="auto"/>
        <w:left w:val="none" w:sz="0" w:space="0" w:color="auto"/>
        <w:bottom w:val="none" w:sz="0" w:space="0" w:color="auto"/>
        <w:right w:val="none" w:sz="0" w:space="0" w:color="auto"/>
      </w:divBdr>
      <w:divsChild>
        <w:div w:id="31225152">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711</Words>
  <Characters>4059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Marta</cp:lastModifiedBy>
  <cp:revision>1</cp:revision>
  <dcterms:created xsi:type="dcterms:W3CDTF">2016-03-30T22:51:00Z</dcterms:created>
  <dcterms:modified xsi:type="dcterms:W3CDTF">2016-03-30T22:51:00Z</dcterms:modified>
</cp:coreProperties>
</file>