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70759D" w:rsidRPr="0070759D" w:rsidTr="0070759D">
        <w:trPr>
          <w:tblCellSpacing w:w="6" w:type="dxa"/>
        </w:trPr>
        <w:tc>
          <w:tcPr>
            <w:tcW w:w="0" w:type="auto"/>
            <w:shd w:val="clear" w:color="auto" w:fill="FFFFFF"/>
            <w:vAlign w:val="center"/>
            <w:hideMark/>
          </w:tcPr>
          <w:p w:rsidR="0070759D" w:rsidRPr="0070759D" w:rsidRDefault="0070759D" w:rsidP="0070759D">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70759D" w:rsidRPr="0070759D" w:rsidTr="0070759D">
        <w:trPr>
          <w:tblCellSpacing w:w="6" w:type="dxa"/>
        </w:trPr>
        <w:tc>
          <w:tcPr>
            <w:tcW w:w="0" w:type="auto"/>
            <w:shd w:val="clear" w:color="auto" w:fill="FFFFFF"/>
            <w:vAlign w:val="center"/>
            <w:hideMark/>
          </w:tcPr>
          <w:p w:rsidR="0070759D" w:rsidRPr="0070759D" w:rsidRDefault="0070759D" w:rsidP="0070759D">
            <w:pPr>
              <w:spacing w:after="240" w:line="240" w:lineRule="auto"/>
              <w:jc w:val="center"/>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sz w:val="20"/>
                <w:szCs w:val="20"/>
                <w:lang w:val="en-GB" w:eastAsia="en-GB"/>
              </w:rPr>
              <w:br/>
            </w:r>
            <w:r w:rsidRPr="0070759D">
              <w:rPr>
                <w:rFonts w:ascii="Times New Roman" w:eastAsia="Times New Roman" w:hAnsi="Times New Roman" w:cs="Times New Roman"/>
                <w:b/>
                <w:bCs/>
                <w:sz w:val="20"/>
                <w:szCs w:val="20"/>
                <w:lang w:val="en-GB" w:eastAsia="en-GB"/>
              </w:rPr>
              <w:t>ISA ISPID</w:t>
            </w:r>
            <w:r w:rsidRPr="0070759D">
              <w:rPr>
                <w:rFonts w:ascii="Times New Roman" w:eastAsia="Times New Roman" w:hAnsi="Times New Roman" w:cs="Times New Roman"/>
                <w:b/>
                <w:bCs/>
                <w:sz w:val="20"/>
                <w:szCs w:val="20"/>
                <w:lang w:val="en-GB" w:eastAsia="en-GB"/>
              </w:rPr>
              <w:br/>
            </w:r>
            <w:r w:rsidRPr="0070759D">
              <w:rPr>
                <w:rFonts w:ascii="Times New Roman" w:eastAsia="Times New Roman" w:hAnsi="Times New Roman" w:cs="Times New Roman"/>
                <w:b/>
                <w:bCs/>
                <w:sz w:val="20"/>
                <w:szCs w:val="20"/>
                <w:lang w:val="en-GB" w:eastAsia="en-GB"/>
              </w:rPr>
              <w:br/>
              <w:t>Abstract Submission</w:t>
            </w:r>
            <w:r w:rsidRPr="0070759D">
              <w:rPr>
                <w:rFonts w:ascii="Times New Roman" w:eastAsia="Times New Roman" w:hAnsi="Times New Roman" w:cs="Times New Roman"/>
                <w:b/>
                <w:bCs/>
                <w:sz w:val="20"/>
                <w:szCs w:val="20"/>
                <w:lang w:val="en-GB" w:eastAsia="en-GB"/>
              </w:rPr>
              <w:br/>
            </w:r>
            <w:r w:rsidRPr="0070759D">
              <w:rPr>
                <w:rFonts w:ascii="Times New Roman" w:eastAsia="Times New Roman" w:hAnsi="Times New Roman" w:cs="Times New Roman"/>
                <w:b/>
                <w:bCs/>
                <w:sz w:val="20"/>
                <w:szCs w:val="20"/>
                <w:lang w:val="en-GB" w:eastAsia="en-GB"/>
              </w:rPr>
              <w:br/>
              <w:t xml:space="preserve">Nº: </w:t>
            </w:r>
            <w:r w:rsidRPr="0070759D">
              <w:rPr>
                <w:rFonts w:ascii="Times New Roman" w:eastAsia="Times New Roman" w:hAnsi="Times New Roman" w:cs="Times New Roman"/>
                <w:b/>
                <w:bCs/>
                <w:color w:val="FF0000"/>
                <w:sz w:val="42"/>
                <w:szCs w:val="42"/>
                <w:lang w:val="en-GB" w:eastAsia="en-GB"/>
              </w:rPr>
              <w:t>233</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70759D" w:rsidRPr="0070759D">
              <w:trPr>
                <w:tblCellSpacing w:w="0" w:type="dxa"/>
                <w:jc w:val="center"/>
              </w:trPr>
              <w:tc>
                <w:tcPr>
                  <w:tcW w:w="0" w:type="auto"/>
                  <w:vAlign w:val="center"/>
                  <w:hideMark/>
                </w:tcPr>
                <w:p w:rsidR="0070759D" w:rsidRPr="0070759D" w:rsidRDefault="0070759D" w:rsidP="0070759D">
                  <w:pPr>
                    <w:spacing w:after="0" w:line="240" w:lineRule="auto"/>
                    <w:rPr>
                      <w:rFonts w:ascii="Times New Roman" w:eastAsia="Times New Roman" w:hAnsi="Times New Roman" w:cs="Times New Roman"/>
                      <w:sz w:val="24"/>
                      <w:szCs w:val="24"/>
                      <w:lang w:val="en-GB" w:eastAsia="en-GB"/>
                    </w:rPr>
                  </w:pPr>
                  <w:r w:rsidRPr="0070759D">
                    <w:rPr>
                      <w:rFonts w:ascii="Times New Roman" w:eastAsia="Times New Roman" w:hAnsi="Times New Roman" w:cs="Times New Roman"/>
                      <w:sz w:val="24"/>
                      <w:szCs w:val="24"/>
                      <w:lang w:val="en-GB" w:eastAsia="en-GB"/>
                    </w:rPr>
                    <w:t xml:space="preserve">Topics: </w:t>
                  </w:r>
                  <w:r w:rsidRPr="0070759D">
                    <w:rPr>
                      <w:rFonts w:ascii="Times New Roman" w:eastAsia="Times New Roman" w:hAnsi="Times New Roman" w:cs="Times New Roman"/>
                      <w:b/>
                      <w:bCs/>
                      <w:sz w:val="24"/>
                      <w:szCs w:val="24"/>
                      <w:lang w:val="en-GB" w:eastAsia="en-GB"/>
                    </w:rPr>
                    <w:t>SIDS/SUID</w:t>
                  </w:r>
                </w:p>
              </w:tc>
            </w:tr>
            <w:tr w:rsidR="0070759D" w:rsidRPr="0070759D">
              <w:trPr>
                <w:tblCellSpacing w:w="0" w:type="dxa"/>
                <w:jc w:val="center"/>
              </w:trPr>
              <w:tc>
                <w:tcPr>
                  <w:tcW w:w="0" w:type="auto"/>
                  <w:vAlign w:val="center"/>
                  <w:hideMark/>
                </w:tcPr>
                <w:p w:rsidR="0070759D" w:rsidRPr="0070759D" w:rsidRDefault="0070759D" w:rsidP="0070759D">
                  <w:pPr>
                    <w:spacing w:after="0" w:line="240" w:lineRule="auto"/>
                    <w:rPr>
                      <w:rFonts w:ascii="Times New Roman" w:eastAsia="Times New Roman" w:hAnsi="Times New Roman" w:cs="Times New Roman"/>
                      <w:sz w:val="24"/>
                      <w:szCs w:val="24"/>
                      <w:lang w:val="en-GB" w:eastAsia="en-GB"/>
                    </w:rPr>
                  </w:pPr>
                  <w:r w:rsidRPr="0070759D">
                    <w:rPr>
                      <w:rFonts w:ascii="Times New Roman" w:eastAsia="Times New Roman" w:hAnsi="Times New Roman" w:cs="Times New Roman"/>
                      <w:sz w:val="24"/>
                      <w:szCs w:val="24"/>
                      <w:lang w:val="en-GB" w:eastAsia="en-GB"/>
                    </w:rPr>
                    <w:t xml:space="preserve">Type: </w:t>
                  </w:r>
                  <w:r w:rsidRPr="0070759D">
                    <w:rPr>
                      <w:rFonts w:ascii="Times New Roman" w:eastAsia="Times New Roman" w:hAnsi="Times New Roman" w:cs="Times New Roman"/>
                      <w:b/>
                      <w:bCs/>
                      <w:sz w:val="24"/>
                      <w:szCs w:val="24"/>
                      <w:lang w:val="en-GB" w:eastAsia="en-GB"/>
                    </w:rPr>
                    <w:t>Thematic Panel</w:t>
                  </w:r>
                </w:p>
              </w:tc>
            </w:tr>
            <w:tr w:rsidR="0070759D" w:rsidRPr="0070759D">
              <w:trPr>
                <w:tblCellSpacing w:w="0" w:type="dxa"/>
                <w:jc w:val="center"/>
              </w:trPr>
              <w:tc>
                <w:tcPr>
                  <w:tcW w:w="0" w:type="auto"/>
                  <w:vAlign w:val="center"/>
                  <w:hideMark/>
                </w:tcPr>
                <w:p w:rsidR="0070759D" w:rsidRPr="0070759D" w:rsidRDefault="0070759D" w:rsidP="0070759D">
                  <w:pPr>
                    <w:spacing w:after="0" w:line="240" w:lineRule="auto"/>
                    <w:jc w:val="center"/>
                    <w:rPr>
                      <w:rFonts w:ascii="Times New Roman" w:eastAsia="Times New Roman" w:hAnsi="Times New Roman" w:cs="Times New Roman"/>
                      <w:sz w:val="24"/>
                      <w:szCs w:val="24"/>
                      <w:lang w:val="en-GB" w:eastAsia="en-GB"/>
                    </w:rPr>
                  </w:pPr>
                  <w:r w:rsidRPr="0070759D">
                    <w:rPr>
                      <w:rFonts w:ascii="Times New Roman" w:eastAsia="Times New Roman" w:hAnsi="Times New Roman" w:cs="Times New Roman"/>
                      <w:sz w:val="24"/>
                      <w:szCs w:val="24"/>
                      <w:lang w:val="en-GB" w:eastAsia="en-GB"/>
                    </w:rPr>
                    <w:br/>
                  </w:r>
                  <w:r w:rsidRPr="0070759D">
                    <w:rPr>
                      <w:rFonts w:ascii="Times New Roman" w:eastAsia="Times New Roman" w:hAnsi="Times New Roman" w:cs="Times New Roman"/>
                      <w:b/>
                      <w:bCs/>
                      <w:sz w:val="24"/>
                      <w:szCs w:val="24"/>
                      <w:lang w:val="en-GB" w:eastAsia="en-GB"/>
                    </w:rPr>
                    <w:t>Disclosing  what's behind  what's  apparent:  a challenge for evidence-based medicine</w:t>
                  </w:r>
                </w:p>
              </w:tc>
            </w:tr>
            <w:tr w:rsidR="0070759D" w:rsidRPr="0070759D">
              <w:trPr>
                <w:tblCellSpacing w:w="0" w:type="dxa"/>
                <w:jc w:val="center"/>
              </w:trPr>
              <w:tc>
                <w:tcPr>
                  <w:tcW w:w="0" w:type="auto"/>
                  <w:vAlign w:val="center"/>
                  <w:hideMark/>
                </w:tcPr>
                <w:p w:rsidR="0070759D" w:rsidRPr="0070759D" w:rsidRDefault="0070759D" w:rsidP="0070759D">
                  <w:pPr>
                    <w:spacing w:after="0" w:line="240" w:lineRule="auto"/>
                    <w:jc w:val="center"/>
                    <w:rPr>
                      <w:rFonts w:ascii="Times New Roman" w:eastAsia="Times New Roman" w:hAnsi="Times New Roman" w:cs="Times New Roman"/>
                      <w:sz w:val="24"/>
                      <w:szCs w:val="24"/>
                      <w:lang w:val="en-GB" w:eastAsia="en-GB"/>
                    </w:rPr>
                  </w:pPr>
                  <w:proofErr w:type="spellStart"/>
                  <w:r w:rsidRPr="0070759D">
                    <w:rPr>
                      <w:rFonts w:ascii="Times New Roman" w:eastAsia="Times New Roman" w:hAnsi="Times New Roman" w:cs="Times New Roman"/>
                      <w:b/>
                      <w:bCs/>
                      <w:sz w:val="24"/>
                      <w:szCs w:val="24"/>
                      <w:lang w:val="en-GB" w:eastAsia="en-GB"/>
                    </w:rPr>
                    <w:t>Piumelli</w:t>
                  </w:r>
                  <w:proofErr w:type="spellEnd"/>
                  <w:r w:rsidRPr="0070759D">
                    <w:rPr>
                      <w:rFonts w:ascii="Times New Roman" w:eastAsia="Times New Roman" w:hAnsi="Times New Roman" w:cs="Times New Roman"/>
                      <w:b/>
                      <w:bCs/>
                      <w:sz w:val="24"/>
                      <w:szCs w:val="24"/>
                      <w:lang w:val="en-GB" w:eastAsia="en-GB"/>
                    </w:rPr>
                    <w:t xml:space="preserve">, </w:t>
                  </w:r>
                  <w:proofErr w:type="spellStart"/>
                  <w:r w:rsidRPr="0070759D">
                    <w:rPr>
                      <w:rFonts w:ascii="Times New Roman" w:eastAsia="Times New Roman" w:hAnsi="Times New Roman" w:cs="Times New Roman"/>
                      <w:b/>
                      <w:bCs/>
                      <w:sz w:val="24"/>
                      <w:szCs w:val="24"/>
                      <w:lang w:val="en-GB" w:eastAsia="en-GB"/>
                    </w:rPr>
                    <w:t>Raffaele</w:t>
                  </w:r>
                  <w:proofErr w:type="spellEnd"/>
                  <w:r w:rsidRPr="0070759D">
                    <w:rPr>
                      <w:rFonts w:ascii="Times New Roman" w:eastAsia="Times New Roman" w:hAnsi="Times New Roman" w:cs="Times New Roman"/>
                      <w:b/>
                      <w:bCs/>
                      <w:sz w:val="24"/>
                      <w:szCs w:val="24"/>
                      <w:lang w:val="en-GB" w:eastAsia="en-GB"/>
                    </w:rPr>
                    <w:t xml:space="preserve"> </w:t>
                  </w:r>
                  <w:r w:rsidRPr="0070759D">
                    <w:rPr>
                      <w:rFonts w:ascii="Times New Roman" w:eastAsia="Times New Roman" w:hAnsi="Times New Roman" w:cs="Times New Roman"/>
                      <w:sz w:val="24"/>
                      <w:szCs w:val="24"/>
                      <w:vertAlign w:val="superscript"/>
                      <w:lang w:val="en-GB" w:eastAsia="en-GB"/>
                    </w:rPr>
                    <w:t>1</w:t>
                  </w:r>
                  <w:r w:rsidRPr="0070759D">
                    <w:rPr>
                      <w:rFonts w:ascii="Times New Roman" w:eastAsia="Times New Roman" w:hAnsi="Times New Roman" w:cs="Times New Roman"/>
                      <w:sz w:val="24"/>
                      <w:szCs w:val="24"/>
                      <w:lang w:val="en-GB" w:eastAsia="en-GB"/>
                    </w:rPr>
                    <w:br/>
                  </w:r>
                  <w:r w:rsidRPr="0070759D">
                    <w:rPr>
                      <w:rFonts w:ascii="Times New Roman" w:eastAsia="Times New Roman" w:hAnsi="Times New Roman" w:cs="Times New Roman"/>
                      <w:i/>
                      <w:iCs/>
                      <w:sz w:val="24"/>
                      <w:szCs w:val="24"/>
                      <w:lang w:val="en-GB" w:eastAsia="en-GB"/>
                    </w:rPr>
                    <w:t xml:space="preserve">1 - </w:t>
                  </w:r>
                  <w:proofErr w:type="spellStart"/>
                  <w:r w:rsidRPr="0070759D">
                    <w:rPr>
                      <w:rFonts w:ascii="Times New Roman" w:eastAsia="Times New Roman" w:hAnsi="Times New Roman" w:cs="Times New Roman"/>
                      <w:i/>
                      <w:iCs/>
                      <w:sz w:val="24"/>
                      <w:szCs w:val="24"/>
                      <w:lang w:val="en-GB" w:eastAsia="en-GB"/>
                    </w:rPr>
                    <w:t>Center</w:t>
                  </w:r>
                  <w:proofErr w:type="spellEnd"/>
                  <w:r w:rsidRPr="0070759D">
                    <w:rPr>
                      <w:rFonts w:ascii="Times New Roman" w:eastAsia="Times New Roman" w:hAnsi="Times New Roman" w:cs="Times New Roman"/>
                      <w:i/>
                      <w:iCs/>
                      <w:sz w:val="24"/>
                      <w:szCs w:val="24"/>
                      <w:lang w:val="en-GB" w:eastAsia="en-GB"/>
                    </w:rPr>
                    <w:t xml:space="preserve"> for Sleep Disordered Breathing, Meyer Children's Hospital, Florence. </w:t>
                  </w:r>
                </w:p>
              </w:tc>
            </w:tr>
            <w:tr w:rsidR="0070759D" w:rsidRPr="0070759D">
              <w:trPr>
                <w:tblCellSpacing w:w="0" w:type="dxa"/>
                <w:jc w:val="center"/>
              </w:trPr>
              <w:tc>
                <w:tcPr>
                  <w:tcW w:w="0" w:type="auto"/>
                  <w:vAlign w:val="center"/>
                  <w:hideMark/>
                </w:tcPr>
                <w:p w:rsidR="0070759D" w:rsidRPr="0070759D" w:rsidRDefault="0070759D" w:rsidP="0070759D">
                  <w:pPr>
                    <w:spacing w:after="0" w:line="240" w:lineRule="auto"/>
                    <w:jc w:val="both"/>
                    <w:rPr>
                      <w:rFonts w:ascii="Times New Roman" w:eastAsia="Times New Roman" w:hAnsi="Times New Roman" w:cs="Times New Roman"/>
                      <w:sz w:val="24"/>
                      <w:szCs w:val="24"/>
                      <w:lang w:val="en-GB" w:eastAsia="en-GB"/>
                    </w:rPr>
                  </w:pPr>
                </w:p>
                <w:p w:rsidR="0070759D" w:rsidRPr="0070759D" w:rsidRDefault="0070759D" w:rsidP="00A45A05">
                  <w:pPr>
                    <w:spacing w:before="100" w:beforeAutospacing="1" w:after="100" w:afterAutospacing="1" w:line="240" w:lineRule="auto"/>
                    <w:rPr>
                      <w:rFonts w:ascii="Times New Roman" w:eastAsia="Times New Roman" w:hAnsi="Times New Roman" w:cs="Times New Roman"/>
                      <w:sz w:val="24"/>
                      <w:szCs w:val="24"/>
                      <w:lang w:val="en-GB" w:eastAsia="en-GB"/>
                    </w:rPr>
                  </w:pPr>
                  <w:r w:rsidRPr="0070759D">
                    <w:rPr>
                      <w:rFonts w:ascii="Times New Roman" w:eastAsia="Times New Roman" w:hAnsi="Times New Roman" w:cs="Times New Roman"/>
                      <w:b/>
                      <w:bCs/>
                      <w:sz w:val="24"/>
                      <w:szCs w:val="24"/>
                      <w:lang w:val="en-GB" w:eastAsia="en-GB"/>
                    </w:rPr>
                    <w:t>Objectives of the session</w:t>
                  </w:r>
                  <w:r w:rsidRPr="0070759D">
                    <w:rPr>
                      <w:rFonts w:ascii="Times New Roman" w:eastAsia="Times New Roman" w:hAnsi="Times New Roman" w:cs="Times New Roman"/>
                      <w:sz w:val="24"/>
                      <w:szCs w:val="24"/>
                      <w:lang w:val="en-GB" w:eastAsia="en-GB"/>
                    </w:rPr>
                    <w:br/>
                    <w:t xml:space="preserve">The objective of the panel is to discuss the possibility of tracking behaviours  that allow us to manage infants with " Apparent Life Threatening Events" (ALTE) in safety, making the approach easier, reducing family stress, and ensuring correct  use of the resources, sharing our experiences with  </w:t>
                  </w:r>
                  <w:r w:rsidR="00A45A05" w:rsidRPr="0070759D">
                    <w:rPr>
                      <w:rFonts w:ascii="Times New Roman" w:eastAsia="Times New Roman" w:hAnsi="Times New Roman" w:cs="Times New Roman"/>
                      <w:sz w:val="24"/>
                      <w:szCs w:val="24"/>
                      <w:lang w:val="en-GB" w:eastAsia="en-GB"/>
                    </w:rPr>
                    <w:t>Latin</w:t>
                  </w:r>
                  <w:r w:rsidRPr="0070759D">
                    <w:rPr>
                      <w:rFonts w:ascii="Times New Roman" w:eastAsia="Times New Roman" w:hAnsi="Times New Roman" w:cs="Times New Roman"/>
                      <w:sz w:val="24"/>
                      <w:szCs w:val="24"/>
                      <w:lang w:val="en-GB" w:eastAsia="en-GB"/>
                    </w:rPr>
                    <w:t xml:space="preserve"> American countries. </w:t>
                  </w:r>
                </w:p>
                <w:p w:rsidR="0070759D" w:rsidRPr="0070759D" w:rsidRDefault="0070759D" w:rsidP="00A45A05">
                  <w:pPr>
                    <w:spacing w:before="100" w:beforeAutospacing="1" w:after="100" w:afterAutospacing="1" w:line="240" w:lineRule="auto"/>
                    <w:rPr>
                      <w:rFonts w:ascii="Times New Roman" w:eastAsia="Times New Roman" w:hAnsi="Times New Roman" w:cs="Times New Roman"/>
                      <w:sz w:val="24"/>
                      <w:szCs w:val="24"/>
                      <w:lang w:val="en-GB" w:eastAsia="en-GB"/>
                    </w:rPr>
                  </w:pPr>
                  <w:r w:rsidRPr="0070759D">
                    <w:rPr>
                      <w:rFonts w:ascii="Times New Roman" w:eastAsia="Times New Roman" w:hAnsi="Times New Roman" w:cs="Times New Roman"/>
                      <w:b/>
                      <w:bCs/>
                      <w:sz w:val="24"/>
                      <w:szCs w:val="24"/>
                      <w:lang w:val="en-GB" w:eastAsia="en-GB"/>
                    </w:rPr>
                    <w:t>Content of the session</w:t>
                  </w:r>
                  <w:r w:rsidRPr="0070759D">
                    <w:rPr>
                      <w:rFonts w:ascii="Times New Roman" w:eastAsia="Times New Roman" w:hAnsi="Times New Roman" w:cs="Times New Roman"/>
                      <w:sz w:val="24"/>
                      <w:szCs w:val="24"/>
                      <w:lang w:val="en-GB" w:eastAsia="en-GB"/>
                    </w:rPr>
                    <w:br/>
                    <w:t>Behind what’s apparent could there be an event that has really put the child at risk (true) or is it just a case of incorrect assessment by the observer (falsely alarming)?  Lying between these two extremes, a whole series of intermediate situations</w:t>
                  </w:r>
                  <w:proofErr w:type="gramStart"/>
                  <w:r w:rsidRPr="0070759D">
                    <w:rPr>
                      <w:rFonts w:ascii="Times New Roman" w:eastAsia="Times New Roman" w:hAnsi="Times New Roman" w:cs="Times New Roman"/>
                      <w:sz w:val="24"/>
                      <w:szCs w:val="24"/>
                      <w:lang w:val="en-GB" w:eastAsia="en-GB"/>
                    </w:rPr>
                    <w:t>  could</w:t>
                  </w:r>
                  <w:proofErr w:type="gramEnd"/>
                  <w:r w:rsidRPr="0070759D">
                    <w:rPr>
                      <w:rFonts w:ascii="Times New Roman" w:eastAsia="Times New Roman" w:hAnsi="Times New Roman" w:cs="Times New Roman"/>
                      <w:sz w:val="24"/>
                      <w:szCs w:val="24"/>
                      <w:lang w:val="en-GB" w:eastAsia="en-GB"/>
                    </w:rPr>
                    <w:t xml:space="preserve"> represent events with varying degrees of severity. The problem of Apparent Life-Threatening Events (ALTE) is therefore a formidable testing ground that exposes the physician to not easily solved dilemmas. The observer’s report is the essential tool to be used by the clinician in orienting the diagnosis approach, as usually, when the child comes under his observation, is already in a stable condition with little or no </w:t>
                  </w:r>
                  <w:proofErr w:type="gramStart"/>
                  <w:r w:rsidRPr="0070759D">
                    <w:rPr>
                      <w:rFonts w:ascii="Times New Roman" w:eastAsia="Times New Roman" w:hAnsi="Times New Roman" w:cs="Times New Roman"/>
                      <w:sz w:val="24"/>
                      <w:szCs w:val="24"/>
                      <w:lang w:val="en-GB" w:eastAsia="en-GB"/>
                    </w:rPr>
                    <w:t>significant  </w:t>
                  </w:r>
                  <w:proofErr w:type="spellStart"/>
                  <w:r w:rsidRPr="0070759D">
                    <w:rPr>
                      <w:rFonts w:ascii="Times New Roman" w:eastAsia="Times New Roman" w:hAnsi="Times New Roman" w:cs="Times New Roman"/>
                      <w:sz w:val="24"/>
                      <w:szCs w:val="24"/>
                      <w:lang w:val="en-GB" w:eastAsia="en-GB"/>
                    </w:rPr>
                    <w:t>semiological</w:t>
                  </w:r>
                  <w:proofErr w:type="spellEnd"/>
                  <w:proofErr w:type="gramEnd"/>
                  <w:r w:rsidRPr="0070759D">
                    <w:rPr>
                      <w:rFonts w:ascii="Times New Roman" w:eastAsia="Times New Roman" w:hAnsi="Times New Roman" w:cs="Times New Roman"/>
                      <w:sz w:val="24"/>
                      <w:szCs w:val="24"/>
                      <w:lang w:val="en-GB" w:eastAsia="en-GB"/>
                    </w:rPr>
                    <w:t xml:space="preserve">  signs. As is known, the </w:t>
                  </w:r>
                  <w:proofErr w:type="gramStart"/>
                  <w:r w:rsidRPr="0070759D">
                    <w:rPr>
                      <w:rFonts w:ascii="Times New Roman" w:eastAsia="Times New Roman" w:hAnsi="Times New Roman" w:cs="Times New Roman"/>
                      <w:sz w:val="24"/>
                      <w:szCs w:val="24"/>
                      <w:lang w:val="en-GB" w:eastAsia="en-GB"/>
                    </w:rPr>
                    <w:t>witness’s  narrative</w:t>
                  </w:r>
                  <w:proofErr w:type="gramEnd"/>
                  <w:r w:rsidRPr="0070759D">
                    <w:rPr>
                      <w:rFonts w:ascii="Times New Roman" w:eastAsia="Times New Roman" w:hAnsi="Times New Roman" w:cs="Times New Roman"/>
                      <w:sz w:val="24"/>
                      <w:szCs w:val="24"/>
                      <w:lang w:val="en-GB" w:eastAsia="en-GB"/>
                    </w:rPr>
                    <w:t xml:space="preserve"> of  the event is an extremely slippery ground since its veracity is conditioned by the observer’s experience and emotions, as well as by the circumstances of the event: it may even be a lie in the case of abuse (invented). The context in which the patient</w:t>
                  </w:r>
                  <w:proofErr w:type="gramStart"/>
                  <w:r w:rsidRPr="0070759D">
                    <w:rPr>
                      <w:rFonts w:ascii="Times New Roman" w:eastAsia="Times New Roman" w:hAnsi="Times New Roman" w:cs="Times New Roman"/>
                      <w:sz w:val="24"/>
                      <w:szCs w:val="24"/>
                      <w:lang w:val="en-GB" w:eastAsia="en-GB"/>
                    </w:rPr>
                    <w:t>  is</w:t>
                  </w:r>
                  <w:proofErr w:type="gramEnd"/>
                  <w:r w:rsidRPr="0070759D">
                    <w:rPr>
                      <w:rFonts w:ascii="Times New Roman" w:eastAsia="Times New Roman" w:hAnsi="Times New Roman" w:cs="Times New Roman"/>
                      <w:sz w:val="24"/>
                      <w:szCs w:val="24"/>
                      <w:lang w:val="en-GB" w:eastAsia="en-GB"/>
                    </w:rPr>
                    <w:t xml:space="preserve"> handed over is also made difficult by the understandable anxiety of the parents. Therefore, in addition to his strictly professional skills, the physician must also possess great</w:t>
                  </w:r>
                  <w:proofErr w:type="gramStart"/>
                  <w:r w:rsidRPr="0070759D">
                    <w:rPr>
                      <w:rFonts w:ascii="Times New Roman" w:eastAsia="Times New Roman" w:hAnsi="Times New Roman" w:cs="Times New Roman"/>
                      <w:sz w:val="24"/>
                      <w:szCs w:val="24"/>
                      <w:lang w:val="en-GB" w:eastAsia="en-GB"/>
                    </w:rPr>
                    <w:t>  communication</w:t>
                  </w:r>
                  <w:proofErr w:type="gramEnd"/>
                  <w:r w:rsidRPr="0070759D">
                    <w:rPr>
                      <w:rFonts w:ascii="Times New Roman" w:eastAsia="Times New Roman" w:hAnsi="Times New Roman" w:cs="Times New Roman"/>
                      <w:sz w:val="24"/>
                      <w:szCs w:val="24"/>
                      <w:lang w:val="en-GB" w:eastAsia="en-GB"/>
                    </w:rPr>
                    <w:t xml:space="preserve"> and listening skills in order to attempt to capture those crucial elements for guiding  the decisions  that often have to be made in haste, such as which exams to carry out, whether the infant should be kept under observation, or whether the family will be capable of managing the child at home even though the event was “apparently” mild. This topic is of special interest and relevance, despite having already been the subject of a study just on a century ago. In 1923 an editorial in </w:t>
                  </w:r>
                  <w:r w:rsidRPr="0070759D">
                    <w:rPr>
                      <w:rFonts w:ascii="Times New Roman" w:eastAsia="Times New Roman" w:hAnsi="Times New Roman" w:cs="Times New Roman"/>
                      <w:i/>
                      <w:iCs/>
                      <w:sz w:val="24"/>
                      <w:szCs w:val="24"/>
                      <w:lang w:val="en-GB" w:eastAsia="en-GB"/>
                    </w:rPr>
                    <w:t>Lancet</w:t>
                  </w:r>
                  <w:r w:rsidRPr="0070759D">
                    <w:rPr>
                      <w:rFonts w:ascii="Times New Roman" w:eastAsia="Times New Roman" w:hAnsi="Times New Roman" w:cs="Times New Roman"/>
                      <w:sz w:val="24"/>
                      <w:szCs w:val="24"/>
                      <w:lang w:val="en-GB" w:eastAsia="en-GB"/>
                    </w:rPr>
                    <w:t xml:space="preserve"> described specific episodes, at times fatal, characterised by recurrent apnoea and cyanosis with </w:t>
                  </w:r>
                  <w:proofErr w:type="spellStart"/>
                  <w:r w:rsidRPr="0070759D">
                    <w:rPr>
                      <w:rFonts w:ascii="Times New Roman" w:eastAsia="Times New Roman" w:hAnsi="Times New Roman" w:cs="Times New Roman"/>
                      <w:sz w:val="24"/>
                      <w:szCs w:val="24"/>
                      <w:lang w:val="en-GB" w:eastAsia="en-GB"/>
                    </w:rPr>
                    <w:t>intercritical</w:t>
                  </w:r>
                  <w:proofErr w:type="spellEnd"/>
                  <w:r w:rsidRPr="0070759D">
                    <w:rPr>
                      <w:rFonts w:ascii="Times New Roman" w:eastAsia="Times New Roman" w:hAnsi="Times New Roman" w:cs="Times New Roman"/>
                      <w:sz w:val="24"/>
                      <w:szCs w:val="24"/>
                      <w:lang w:val="en-GB" w:eastAsia="en-GB"/>
                    </w:rPr>
                    <w:t xml:space="preserve">, asymptomatic phases. The author of this article, Still, therefore recommended that infants with this clinical condition be “closely watched both during the day and night”. Fortunately, technological progress has allowed us to circumvent this recommendation by entrusting night-time surveillance of the child to monitoring instruments rather than to caregivers. </w:t>
                  </w:r>
                  <w:r w:rsidRPr="0070759D">
                    <w:rPr>
                      <w:rFonts w:ascii="Times New Roman" w:eastAsia="Times New Roman" w:hAnsi="Times New Roman" w:cs="Times New Roman"/>
                      <w:sz w:val="24"/>
                      <w:szCs w:val="24"/>
                      <w:lang w:val="en-GB" w:eastAsia="en-GB"/>
                    </w:rPr>
                    <w:lastRenderedPageBreak/>
                    <w:t xml:space="preserve">However, the different speeds at which technological and scientific progress move enable us to foresee the numerous issues regarding both the clinical management and the </w:t>
                  </w:r>
                  <w:proofErr w:type="spellStart"/>
                  <w:r w:rsidRPr="0070759D">
                    <w:rPr>
                      <w:rFonts w:ascii="Times New Roman" w:eastAsia="Times New Roman" w:hAnsi="Times New Roman" w:cs="Times New Roman"/>
                      <w:sz w:val="24"/>
                      <w:szCs w:val="24"/>
                      <w:lang w:val="en-GB" w:eastAsia="en-GB"/>
                    </w:rPr>
                    <w:t>physiopathological</w:t>
                  </w:r>
                  <w:proofErr w:type="spellEnd"/>
                  <w:r w:rsidRPr="0070759D">
                    <w:rPr>
                      <w:rFonts w:ascii="Times New Roman" w:eastAsia="Times New Roman" w:hAnsi="Times New Roman" w:cs="Times New Roman"/>
                      <w:sz w:val="24"/>
                      <w:szCs w:val="24"/>
                      <w:lang w:val="en-GB" w:eastAsia="en-GB"/>
                    </w:rPr>
                    <w:t xml:space="preserve"> aspects of ALTE, especially when idiopathic (IALTE). It is precisely the latter that represents a valuable study subject, since this event, despite exhibiting “stereotyped” symptoms, could be the result of the impact of multiple “triggers” or </w:t>
                  </w:r>
                  <w:proofErr w:type="gramStart"/>
                  <w:r w:rsidRPr="0070759D">
                    <w:rPr>
                      <w:rFonts w:ascii="Times New Roman" w:eastAsia="Times New Roman" w:hAnsi="Times New Roman" w:cs="Times New Roman"/>
                      <w:sz w:val="24"/>
                      <w:szCs w:val="24"/>
                      <w:lang w:val="en-GB" w:eastAsia="en-GB"/>
                    </w:rPr>
                    <w:t>otherwise  remain</w:t>
                  </w:r>
                  <w:proofErr w:type="gramEnd"/>
                  <w:r w:rsidRPr="0070759D">
                    <w:rPr>
                      <w:rFonts w:ascii="Times New Roman" w:eastAsia="Times New Roman" w:hAnsi="Times New Roman" w:cs="Times New Roman"/>
                      <w:sz w:val="24"/>
                      <w:szCs w:val="24"/>
                      <w:lang w:val="en-GB" w:eastAsia="en-GB"/>
                    </w:rPr>
                    <w:t xml:space="preserve"> unexplained. Can what is apparent be “pigeonholed” in guidelines?  </w:t>
                  </w:r>
                </w:p>
                <w:p w:rsidR="0070759D" w:rsidRPr="0070759D" w:rsidRDefault="0070759D" w:rsidP="00A45A05">
                  <w:pPr>
                    <w:spacing w:before="100" w:beforeAutospacing="1" w:after="100" w:afterAutospacing="1" w:line="240" w:lineRule="auto"/>
                    <w:rPr>
                      <w:rFonts w:ascii="Times New Roman" w:eastAsia="Times New Roman" w:hAnsi="Times New Roman" w:cs="Times New Roman"/>
                      <w:sz w:val="24"/>
                      <w:szCs w:val="24"/>
                      <w:lang w:val="en-GB" w:eastAsia="en-GB"/>
                    </w:rPr>
                  </w:pPr>
                  <w:r w:rsidRPr="0070759D">
                    <w:rPr>
                      <w:rFonts w:ascii="Times New Roman" w:eastAsia="Times New Roman" w:hAnsi="Times New Roman" w:cs="Times New Roman"/>
                      <w:b/>
                      <w:bCs/>
                      <w:sz w:val="24"/>
                      <w:szCs w:val="24"/>
                      <w:lang w:val="en-GB" w:eastAsia="en-GB"/>
                    </w:rPr>
                    <w:t>Method and extent of audience participation</w:t>
                  </w:r>
                  <w:r w:rsidRPr="0070759D">
                    <w:rPr>
                      <w:rFonts w:ascii="Times New Roman" w:eastAsia="Times New Roman" w:hAnsi="Times New Roman" w:cs="Times New Roman"/>
                      <w:sz w:val="24"/>
                      <w:szCs w:val="24"/>
                      <w:lang w:val="en-GB" w:eastAsia="en-GB"/>
                    </w:rPr>
                    <w:br/>
                    <w:t xml:space="preserve">The panel will be structured with two </w:t>
                  </w:r>
                  <w:proofErr w:type="gramStart"/>
                  <w:r w:rsidRPr="0070759D">
                    <w:rPr>
                      <w:rFonts w:ascii="Times New Roman" w:eastAsia="Times New Roman" w:hAnsi="Times New Roman" w:cs="Times New Roman"/>
                      <w:sz w:val="24"/>
                      <w:szCs w:val="24"/>
                      <w:lang w:val="en-GB" w:eastAsia="en-GB"/>
                    </w:rPr>
                    <w:t>chairs :</w:t>
                  </w:r>
                  <w:proofErr w:type="gramEnd"/>
                  <w:r w:rsidRPr="0070759D">
                    <w:rPr>
                      <w:rFonts w:ascii="Times New Roman" w:eastAsia="Times New Roman" w:hAnsi="Times New Roman" w:cs="Times New Roman"/>
                      <w:sz w:val="24"/>
                      <w:szCs w:val="24"/>
                      <w:lang w:val="en-GB" w:eastAsia="en-GB"/>
                    </w:rPr>
                    <w:t xml:space="preserve"> Prof. </w:t>
                  </w:r>
                  <w:proofErr w:type="spellStart"/>
                  <w:r w:rsidRPr="0070759D">
                    <w:rPr>
                      <w:rFonts w:ascii="Times New Roman" w:eastAsia="Times New Roman" w:hAnsi="Times New Roman" w:cs="Times New Roman"/>
                      <w:sz w:val="24"/>
                      <w:szCs w:val="24"/>
                      <w:lang w:val="en-GB" w:eastAsia="en-GB"/>
                    </w:rPr>
                    <w:t>Vrginia</w:t>
                  </w:r>
                  <w:proofErr w:type="spellEnd"/>
                  <w:r w:rsidRPr="0070759D">
                    <w:rPr>
                      <w:rFonts w:ascii="Times New Roman" w:eastAsia="Times New Roman" w:hAnsi="Times New Roman" w:cs="Times New Roman"/>
                      <w:sz w:val="24"/>
                      <w:szCs w:val="24"/>
                      <w:lang w:val="en-GB" w:eastAsia="en-GB"/>
                    </w:rPr>
                    <w:t xml:space="preserve"> </w:t>
                  </w:r>
                  <w:proofErr w:type="spellStart"/>
                  <w:r w:rsidRPr="0070759D">
                    <w:rPr>
                      <w:rFonts w:ascii="Times New Roman" w:eastAsia="Times New Roman" w:hAnsi="Times New Roman" w:cs="Times New Roman"/>
                      <w:sz w:val="24"/>
                      <w:szCs w:val="24"/>
                      <w:lang w:val="en-GB" w:eastAsia="en-GB"/>
                    </w:rPr>
                    <w:t>Kanopa</w:t>
                  </w:r>
                  <w:proofErr w:type="spellEnd"/>
                  <w:r w:rsidRPr="0070759D">
                    <w:rPr>
                      <w:rFonts w:ascii="Times New Roman" w:eastAsia="Times New Roman" w:hAnsi="Times New Roman" w:cs="Times New Roman"/>
                      <w:sz w:val="24"/>
                      <w:szCs w:val="24"/>
                      <w:lang w:val="en-GB" w:eastAsia="en-GB"/>
                    </w:rPr>
                    <w:t xml:space="preserve"> and </w:t>
                  </w:r>
                  <w:proofErr w:type="spellStart"/>
                  <w:r w:rsidRPr="0070759D">
                    <w:rPr>
                      <w:rFonts w:ascii="Times New Roman" w:eastAsia="Times New Roman" w:hAnsi="Times New Roman" w:cs="Times New Roman"/>
                      <w:sz w:val="24"/>
                      <w:szCs w:val="24"/>
                      <w:lang w:val="en-GB" w:eastAsia="en-GB"/>
                    </w:rPr>
                    <w:t>Dr.</w:t>
                  </w:r>
                  <w:proofErr w:type="spellEnd"/>
                  <w:r w:rsidRPr="0070759D">
                    <w:rPr>
                      <w:rFonts w:ascii="Times New Roman" w:eastAsia="Times New Roman" w:hAnsi="Times New Roman" w:cs="Times New Roman"/>
                      <w:sz w:val="24"/>
                      <w:szCs w:val="24"/>
                      <w:lang w:val="en-GB" w:eastAsia="en-GB"/>
                    </w:rPr>
                    <w:t xml:space="preserve"> </w:t>
                  </w:r>
                  <w:proofErr w:type="spellStart"/>
                  <w:r w:rsidRPr="0070759D">
                    <w:rPr>
                      <w:rFonts w:ascii="Times New Roman" w:eastAsia="Times New Roman" w:hAnsi="Times New Roman" w:cs="Times New Roman"/>
                      <w:sz w:val="24"/>
                      <w:szCs w:val="24"/>
                      <w:lang w:val="en-GB" w:eastAsia="en-GB"/>
                    </w:rPr>
                    <w:t>Rafffaele</w:t>
                  </w:r>
                  <w:proofErr w:type="spellEnd"/>
                  <w:r w:rsidRPr="0070759D">
                    <w:rPr>
                      <w:rFonts w:ascii="Times New Roman" w:eastAsia="Times New Roman" w:hAnsi="Times New Roman" w:cs="Times New Roman"/>
                      <w:sz w:val="24"/>
                      <w:szCs w:val="24"/>
                      <w:lang w:val="en-GB" w:eastAsia="en-GB"/>
                    </w:rPr>
                    <w:t xml:space="preserve"> </w:t>
                  </w:r>
                  <w:proofErr w:type="spellStart"/>
                  <w:r w:rsidRPr="0070759D">
                    <w:rPr>
                      <w:rFonts w:ascii="Times New Roman" w:eastAsia="Times New Roman" w:hAnsi="Times New Roman" w:cs="Times New Roman"/>
                      <w:sz w:val="24"/>
                      <w:szCs w:val="24"/>
                      <w:lang w:val="en-GB" w:eastAsia="en-GB"/>
                    </w:rPr>
                    <w:t>Piumelli</w:t>
                  </w:r>
                  <w:proofErr w:type="spellEnd"/>
                  <w:r w:rsidRPr="0070759D">
                    <w:rPr>
                      <w:rFonts w:ascii="Times New Roman" w:eastAsia="Times New Roman" w:hAnsi="Times New Roman" w:cs="Times New Roman"/>
                      <w:sz w:val="24"/>
                      <w:szCs w:val="24"/>
                      <w:lang w:val="en-GB" w:eastAsia="en-GB"/>
                    </w:rPr>
                    <w:t xml:space="preserve"> and three speakers: </w:t>
                  </w:r>
                  <w:proofErr w:type="spellStart"/>
                  <w:r w:rsidRPr="0070759D">
                    <w:rPr>
                      <w:rFonts w:ascii="Times New Roman" w:eastAsia="Times New Roman" w:hAnsi="Times New Roman" w:cs="Times New Roman"/>
                      <w:sz w:val="24"/>
                      <w:szCs w:val="24"/>
                      <w:lang w:val="en-GB" w:eastAsia="en-GB"/>
                    </w:rPr>
                    <w:t>Dr.</w:t>
                  </w:r>
                  <w:proofErr w:type="spellEnd"/>
                  <w:r w:rsidRPr="0070759D">
                    <w:rPr>
                      <w:rFonts w:ascii="Times New Roman" w:eastAsia="Times New Roman" w:hAnsi="Times New Roman" w:cs="Times New Roman"/>
                      <w:sz w:val="24"/>
                      <w:szCs w:val="24"/>
                      <w:lang w:val="en-GB" w:eastAsia="en-GB"/>
                    </w:rPr>
                    <w:t xml:space="preserve"> Manuel </w:t>
                  </w:r>
                  <w:proofErr w:type="spellStart"/>
                  <w:r w:rsidRPr="0070759D">
                    <w:rPr>
                      <w:rFonts w:ascii="Times New Roman" w:eastAsia="Times New Roman" w:hAnsi="Times New Roman" w:cs="Times New Roman"/>
                      <w:sz w:val="24"/>
                      <w:szCs w:val="24"/>
                      <w:lang w:val="en-GB" w:eastAsia="en-GB"/>
                    </w:rPr>
                    <w:t>Rocca</w:t>
                  </w:r>
                  <w:proofErr w:type="spellEnd"/>
                  <w:r w:rsidRPr="0070759D">
                    <w:rPr>
                      <w:rFonts w:ascii="Times New Roman" w:eastAsia="Times New Roman" w:hAnsi="Times New Roman" w:cs="Times New Roman"/>
                      <w:sz w:val="24"/>
                      <w:szCs w:val="24"/>
                      <w:lang w:val="en-GB" w:eastAsia="en-GB"/>
                    </w:rPr>
                    <w:t xml:space="preserve"> </w:t>
                  </w:r>
                  <w:proofErr w:type="spellStart"/>
                  <w:r w:rsidRPr="0070759D">
                    <w:rPr>
                      <w:rFonts w:ascii="Times New Roman" w:eastAsia="Times New Roman" w:hAnsi="Times New Roman" w:cs="Times New Roman"/>
                      <w:sz w:val="24"/>
                      <w:szCs w:val="24"/>
                      <w:lang w:val="en-GB" w:eastAsia="en-GB"/>
                    </w:rPr>
                    <w:t>Rivarola</w:t>
                  </w:r>
                  <w:proofErr w:type="spellEnd"/>
                  <w:r w:rsidRPr="0070759D">
                    <w:rPr>
                      <w:rFonts w:ascii="Times New Roman" w:eastAsia="Times New Roman" w:hAnsi="Times New Roman" w:cs="Times New Roman"/>
                      <w:sz w:val="24"/>
                      <w:szCs w:val="24"/>
                      <w:lang w:val="en-GB" w:eastAsia="en-GB"/>
                    </w:rPr>
                    <w:t xml:space="preserve"> ( Argentina): The management of ALTE in </w:t>
                  </w:r>
                  <w:proofErr w:type="spellStart"/>
                  <w:r w:rsidRPr="0070759D">
                    <w:rPr>
                      <w:rFonts w:ascii="Times New Roman" w:eastAsia="Times New Roman" w:hAnsi="Times New Roman" w:cs="Times New Roman"/>
                      <w:sz w:val="24"/>
                      <w:szCs w:val="24"/>
                      <w:lang w:val="en-GB" w:eastAsia="en-GB"/>
                    </w:rPr>
                    <w:t>Latín</w:t>
                  </w:r>
                  <w:proofErr w:type="spellEnd"/>
                  <w:r w:rsidRPr="0070759D">
                    <w:rPr>
                      <w:rFonts w:ascii="Times New Roman" w:eastAsia="Times New Roman" w:hAnsi="Times New Roman" w:cs="Times New Roman"/>
                      <w:sz w:val="24"/>
                      <w:szCs w:val="24"/>
                      <w:lang w:val="en-GB" w:eastAsia="en-GB"/>
                    </w:rPr>
                    <w:t xml:space="preserve"> American countries  </w:t>
                  </w:r>
                  <w:proofErr w:type="spellStart"/>
                  <w:r w:rsidRPr="0070759D">
                    <w:rPr>
                      <w:rFonts w:ascii="Times New Roman" w:eastAsia="Times New Roman" w:hAnsi="Times New Roman" w:cs="Times New Roman"/>
                      <w:sz w:val="24"/>
                      <w:szCs w:val="24"/>
                      <w:lang w:val="en-GB" w:eastAsia="en-GB"/>
                    </w:rPr>
                    <w:t>Dr.</w:t>
                  </w:r>
                  <w:proofErr w:type="spellEnd"/>
                  <w:r w:rsidRPr="0070759D">
                    <w:rPr>
                      <w:rFonts w:ascii="Times New Roman" w:eastAsia="Times New Roman" w:hAnsi="Times New Roman" w:cs="Times New Roman"/>
                      <w:sz w:val="24"/>
                      <w:szCs w:val="24"/>
                      <w:lang w:val="en-GB" w:eastAsia="en-GB"/>
                    </w:rPr>
                    <w:t xml:space="preserve"> </w:t>
                  </w:r>
                  <w:proofErr w:type="spellStart"/>
                  <w:r w:rsidRPr="0070759D">
                    <w:rPr>
                      <w:rFonts w:ascii="Times New Roman" w:eastAsia="Times New Roman" w:hAnsi="Times New Roman" w:cs="Times New Roman"/>
                      <w:sz w:val="24"/>
                      <w:szCs w:val="24"/>
                      <w:lang w:val="en-GB" w:eastAsia="en-GB"/>
                    </w:rPr>
                    <w:t>Raffaele</w:t>
                  </w:r>
                  <w:proofErr w:type="spellEnd"/>
                  <w:r w:rsidRPr="0070759D">
                    <w:rPr>
                      <w:rFonts w:ascii="Times New Roman" w:eastAsia="Times New Roman" w:hAnsi="Times New Roman" w:cs="Times New Roman"/>
                      <w:sz w:val="24"/>
                      <w:szCs w:val="24"/>
                      <w:lang w:val="en-GB" w:eastAsia="en-GB"/>
                    </w:rPr>
                    <w:t xml:space="preserve"> </w:t>
                  </w:r>
                  <w:proofErr w:type="spellStart"/>
                  <w:r w:rsidRPr="0070759D">
                    <w:rPr>
                      <w:rFonts w:ascii="Times New Roman" w:eastAsia="Times New Roman" w:hAnsi="Times New Roman" w:cs="Times New Roman"/>
                      <w:sz w:val="24"/>
                      <w:szCs w:val="24"/>
                      <w:lang w:val="en-GB" w:eastAsia="en-GB"/>
                    </w:rPr>
                    <w:t>Piumelli</w:t>
                  </w:r>
                  <w:proofErr w:type="spellEnd"/>
                  <w:r w:rsidRPr="0070759D">
                    <w:rPr>
                      <w:rFonts w:ascii="Times New Roman" w:eastAsia="Times New Roman" w:hAnsi="Times New Roman" w:cs="Times New Roman"/>
                      <w:sz w:val="24"/>
                      <w:szCs w:val="24"/>
                      <w:lang w:val="en-GB" w:eastAsia="en-GB"/>
                    </w:rPr>
                    <w:t xml:space="preserve"> (Italy):ALTE: the Italian Network </w:t>
                  </w:r>
                  <w:proofErr w:type="spellStart"/>
                  <w:r w:rsidRPr="0070759D">
                    <w:rPr>
                      <w:rFonts w:ascii="Times New Roman" w:eastAsia="Times New Roman" w:hAnsi="Times New Roman" w:cs="Times New Roman"/>
                      <w:sz w:val="24"/>
                      <w:szCs w:val="24"/>
                      <w:lang w:val="en-GB" w:eastAsia="en-GB"/>
                    </w:rPr>
                    <w:t>Dr.</w:t>
                  </w:r>
                  <w:proofErr w:type="spellEnd"/>
                  <w:r w:rsidRPr="0070759D">
                    <w:rPr>
                      <w:rFonts w:ascii="Times New Roman" w:eastAsia="Times New Roman" w:hAnsi="Times New Roman" w:cs="Times New Roman"/>
                      <w:sz w:val="24"/>
                      <w:szCs w:val="24"/>
                      <w:lang w:val="en-GB" w:eastAsia="en-GB"/>
                    </w:rPr>
                    <w:t xml:space="preserve"> Ben A. </w:t>
                  </w:r>
                  <w:proofErr w:type="spellStart"/>
                  <w:r w:rsidRPr="0070759D">
                    <w:rPr>
                      <w:rFonts w:ascii="Times New Roman" w:eastAsia="Times New Roman" w:hAnsi="Times New Roman" w:cs="Times New Roman"/>
                      <w:sz w:val="24"/>
                      <w:szCs w:val="24"/>
                      <w:lang w:val="en-GB" w:eastAsia="en-GB"/>
                    </w:rPr>
                    <w:t>Semekrot</w:t>
                  </w:r>
                  <w:proofErr w:type="spellEnd"/>
                  <w:r w:rsidRPr="0070759D">
                    <w:rPr>
                      <w:rFonts w:ascii="Times New Roman" w:eastAsia="Times New Roman" w:hAnsi="Times New Roman" w:cs="Times New Roman"/>
                      <w:sz w:val="24"/>
                      <w:szCs w:val="24"/>
                      <w:lang w:val="en-GB" w:eastAsia="en-GB"/>
                    </w:rPr>
                    <w:t xml:space="preserve"> (The Netherlands):A Multidisciplinary Guideline for Apparent Life-Threatening Events (ALTE): The Dutch Experience.  Clinicians and </w:t>
                  </w:r>
                  <w:proofErr w:type="spellStart"/>
                  <w:r w:rsidRPr="0070759D">
                    <w:rPr>
                      <w:rFonts w:ascii="Times New Roman" w:eastAsia="Times New Roman" w:hAnsi="Times New Roman" w:cs="Times New Roman"/>
                      <w:sz w:val="24"/>
                      <w:szCs w:val="24"/>
                      <w:lang w:val="en-GB" w:eastAsia="en-GB"/>
                    </w:rPr>
                    <w:t>resarchers</w:t>
                  </w:r>
                  <w:proofErr w:type="spellEnd"/>
                  <w:r w:rsidRPr="0070759D">
                    <w:rPr>
                      <w:rFonts w:ascii="Times New Roman" w:eastAsia="Times New Roman" w:hAnsi="Times New Roman" w:cs="Times New Roman"/>
                      <w:sz w:val="24"/>
                      <w:szCs w:val="24"/>
                      <w:lang w:val="en-GB" w:eastAsia="en-GB"/>
                    </w:rPr>
                    <w:t xml:space="preserve"> in this specific would be the target of the panel.                                        </w:t>
                  </w:r>
                </w:p>
                <w:p w:rsidR="0070759D" w:rsidRPr="0070759D" w:rsidRDefault="0070759D" w:rsidP="00A45A05">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70759D">
                    <w:rPr>
                      <w:rFonts w:ascii="Times New Roman" w:eastAsia="Times New Roman" w:hAnsi="Times New Roman" w:cs="Times New Roman"/>
                      <w:b/>
                      <w:bCs/>
                      <w:sz w:val="24"/>
                      <w:szCs w:val="24"/>
                      <w:lang w:val="en-GB" w:eastAsia="en-GB"/>
                    </w:rPr>
                    <w:t>Proposed content area and why it is important to participants</w:t>
                  </w:r>
                  <w:r w:rsidRPr="0070759D">
                    <w:rPr>
                      <w:rFonts w:ascii="Times New Roman" w:eastAsia="Times New Roman" w:hAnsi="Times New Roman" w:cs="Times New Roman"/>
                      <w:sz w:val="24"/>
                      <w:szCs w:val="24"/>
                      <w:lang w:val="en-GB" w:eastAsia="en-GB"/>
                    </w:rPr>
                    <w:br/>
                    <w:t xml:space="preserve">The topic will be of interest for clinicians and researchers involved in the field of sleep </w:t>
                  </w:r>
                  <w:proofErr w:type="spellStart"/>
                  <w:r w:rsidRPr="0070759D">
                    <w:rPr>
                      <w:rFonts w:ascii="Times New Roman" w:eastAsia="Times New Roman" w:hAnsi="Times New Roman" w:cs="Times New Roman"/>
                      <w:sz w:val="24"/>
                      <w:szCs w:val="24"/>
                      <w:lang w:val="en-GB" w:eastAsia="en-GB"/>
                    </w:rPr>
                    <w:t>disorderd</w:t>
                  </w:r>
                  <w:proofErr w:type="spellEnd"/>
                  <w:r w:rsidRPr="0070759D">
                    <w:rPr>
                      <w:rFonts w:ascii="Times New Roman" w:eastAsia="Times New Roman" w:hAnsi="Times New Roman" w:cs="Times New Roman"/>
                      <w:sz w:val="24"/>
                      <w:szCs w:val="24"/>
                      <w:lang w:val="en-GB" w:eastAsia="en-GB"/>
                    </w:rPr>
                    <w:t xml:space="preserve"> breathing and</w:t>
                  </w:r>
                  <w:proofErr w:type="gramStart"/>
                  <w:r w:rsidRPr="0070759D">
                    <w:rPr>
                      <w:rFonts w:ascii="Times New Roman" w:eastAsia="Times New Roman" w:hAnsi="Times New Roman" w:cs="Times New Roman"/>
                      <w:sz w:val="24"/>
                      <w:szCs w:val="24"/>
                      <w:lang w:val="en-GB" w:eastAsia="en-GB"/>
                    </w:rPr>
                    <w:t>  emergency</w:t>
                  </w:r>
                  <w:proofErr w:type="gramEnd"/>
                  <w:r w:rsidRPr="0070759D">
                    <w:rPr>
                      <w:rFonts w:ascii="Times New Roman" w:eastAsia="Times New Roman" w:hAnsi="Times New Roman" w:cs="Times New Roman"/>
                      <w:sz w:val="24"/>
                      <w:szCs w:val="24"/>
                      <w:lang w:val="en-GB" w:eastAsia="en-GB"/>
                    </w:rPr>
                    <w:t xml:space="preserve"> medicine. The problem of Apparent Life-Threatening Events (ALTE) is</w:t>
                  </w:r>
                  <w:proofErr w:type="gramStart"/>
                  <w:r w:rsidRPr="0070759D">
                    <w:rPr>
                      <w:rFonts w:ascii="Times New Roman" w:eastAsia="Times New Roman" w:hAnsi="Times New Roman" w:cs="Times New Roman"/>
                      <w:sz w:val="24"/>
                      <w:szCs w:val="24"/>
                      <w:lang w:val="en-GB" w:eastAsia="en-GB"/>
                    </w:rPr>
                    <w:t>  a</w:t>
                  </w:r>
                  <w:proofErr w:type="gramEnd"/>
                  <w:r w:rsidRPr="0070759D">
                    <w:rPr>
                      <w:rFonts w:ascii="Times New Roman" w:eastAsia="Times New Roman" w:hAnsi="Times New Roman" w:cs="Times New Roman"/>
                      <w:sz w:val="24"/>
                      <w:szCs w:val="24"/>
                      <w:lang w:val="en-GB" w:eastAsia="en-GB"/>
                    </w:rPr>
                    <w:t xml:space="preserve"> </w:t>
                  </w:r>
                  <w:proofErr w:type="spellStart"/>
                  <w:r w:rsidRPr="0070759D">
                    <w:rPr>
                      <w:rFonts w:ascii="Times New Roman" w:eastAsia="Times New Roman" w:hAnsi="Times New Roman" w:cs="Times New Roman"/>
                      <w:sz w:val="24"/>
                      <w:szCs w:val="24"/>
                      <w:lang w:val="en-GB" w:eastAsia="en-GB"/>
                    </w:rPr>
                    <w:t>challanging</w:t>
                  </w:r>
                  <w:proofErr w:type="spellEnd"/>
                  <w:r w:rsidRPr="0070759D">
                    <w:rPr>
                      <w:rFonts w:ascii="Times New Roman" w:eastAsia="Times New Roman" w:hAnsi="Times New Roman" w:cs="Times New Roman"/>
                      <w:sz w:val="24"/>
                      <w:szCs w:val="24"/>
                      <w:lang w:val="en-GB" w:eastAsia="en-GB"/>
                    </w:rPr>
                    <w:t xml:space="preserve"> testing ground that exposes the physician to clinical dilemmas:  was the event  true, falsely alarming or invented. </w:t>
                  </w:r>
                </w:p>
              </w:tc>
            </w:tr>
            <w:tr w:rsidR="0070759D" w:rsidRPr="0070759D">
              <w:trPr>
                <w:tblCellSpacing w:w="0" w:type="dxa"/>
                <w:jc w:val="center"/>
              </w:trPr>
              <w:tc>
                <w:tcPr>
                  <w:tcW w:w="0" w:type="auto"/>
                  <w:vAlign w:val="center"/>
                  <w:hideMark/>
                </w:tcPr>
                <w:p w:rsidR="0070759D" w:rsidRPr="0070759D" w:rsidRDefault="0070759D" w:rsidP="0070759D">
                  <w:pPr>
                    <w:spacing w:after="0" w:line="240" w:lineRule="auto"/>
                    <w:rPr>
                      <w:rFonts w:ascii="Times New Roman" w:eastAsia="Times New Roman" w:hAnsi="Times New Roman" w:cs="Times New Roman"/>
                      <w:sz w:val="24"/>
                      <w:szCs w:val="24"/>
                      <w:lang w:val="en-GB" w:eastAsia="en-GB"/>
                    </w:rPr>
                  </w:pPr>
                  <w:r w:rsidRPr="0070759D">
                    <w:rPr>
                      <w:rFonts w:ascii="Times New Roman" w:eastAsia="Times New Roman" w:hAnsi="Times New Roman" w:cs="Times New Roman"/>
                      <w:sz w:val="24"/>
                      <w:szCs w:val="24"/>
                      <w:lang w:val="en-GB" w:eastAsia="en-GB"/>
                    </w:rPr>
                    <w:lastRenderedPageBreak/>
                    <w:t> </w:t>
                  </w:r>
                </w:p>
              </w:tc>
            </w:tr>
          </w:tbl>
          <w:p w:rsidR="0070759D" w:rsidRPr="0070759D" w:rsidRDefault="0070759D" w:rsidP="0070759D">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6608"/>
            </w:tblGrid>
            <w:tr w:rsidR="0070759D" w:rsidRPr="0070759D">
              <w:trPr>
                <w:trHeight w:val="540"/>
                <w:tblCellSpacing w:w="15" w:type="dxa"/>
                <w:jc w:val="center"/>
              </w:trPr>
              <w:tc>
                <w:tcPr>
                  <w:tcW w:w="0" w:type="auto"/>
                  <w:gridSpan w:val="2"/>
                  <w:vAlign w:val="center"/>
                  <w:hideMark/>
                </w:tcPr>
                <w:p w:rsidR="0070759D" w:rsidRPr="0070759D" w:rsidRDefault="0070759D" w:rsidP="0070759D">
                  <w:pPr>
                    <w:spacing w:after="0" w:line="240" w:lineRule="auto"/>
                    <w:jc w:val="center"/>
                    <w:rPr>
                      <w:rFonts w:ascii="Trebuchet MS" w:eastAsia="Times New Roman" w:hAnsi="Trebuchet MS" w:cs="Times New Roman"/>
                      <w:color w:val="333333"/>
                      <w:sz w:val="23"/>
                      <w:szCs w:val="23"/>
                      <w:lang w:val="en-GB" w:eastAsia="en-GB"/>
                    </w:rPr>
                  </w:pPr>
                  <w:r w:rsidRPr="0070759D">
                    <w:rPr>
                      <w:rFonts w:ascii="Trebuchet MS" w:eastAsia="Times New Roman" w:hAnsi="Trebuchet MS" w:cs="Times New Roman"/>
                      <w:b/>
                      <w:bCs/>
                      <w:color w:val="333333"/>
                      <w:sz w:val="23"/>
                      <w:szCs w:val="23"/>
                      <w:lang w:val="en-GB" w:eastAsia="en-GB"/>
                    </w:rPr>
                    <w:t>CONTACT</w:t>
                  </w:r>
                </w:p>
              </w:tc>
            </w:tr>
            <w:tr w:rsidR="0070759D" w:rsidRPr="0070759D">
              <w:trPr>
                <w:tblCellSpacing w:w="15" w:type="dxa"/>
                <w:jc w:val="center"/>
              </w:trPr>
              <w:tc>
                <w:tcPr>
                  <w:tcW w:w="1632" w:type="dxa"/>
                  <w:vAlign w:val="center"/>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sz w:val="20"/>
                      <w:szCs w:val="20"/>
                      <w:lang w:val="en-GB" w:eastAsia="en-GB"/>
                    </w:rPr>
                    <w:t>Name:</w:t>
                  </w:r>
                </w:p>
              </w:tc>
              <w:tc>
                <w:tcPr>
                  <w:tcW w:w="4956" w:type="dxa"/>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b/>
                      <w:bCs/>
                      <w:sz w:val="20"/>
                      <w:szCs w:val="20"/>
                      <w:lang w:val="en-GB" w:eastAsia="en-GB"/>
                    </w:rPr>
                    <w:t xml:space="preserve">Raffaele </w:t>
                  </w:r>
                </w:p>
              </w:tc>
            </w:tr>
            <w:tr w:rsidR="0070759D" w:rsidRPr="0070759D">
              <w:trPr>
                <w:tblCellSpacing w:w="15" w:type="dxa"/>
                <w:jc w:val="center"/>
              </w:trPr>
              <w:tc>
                <w:tcPr>
                  <w:tcW w:w="0" w:type="auto"/>
                  <w:vAlign w:val="center"/>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proofErr w:type="spellStart"/>
                  <w:r w:rsidRPr="0070759D">
                    <w:rPr>
                      <w:rFonts w:ascii="Times New Roman" w:eastAsia="Times New Roman" w:hAnsi="Times New Roman" w:cs="Times New Roman"/>
                      <w:sz w:val="20"/>
                      <w:szCs w:val="20"/>
                      <w:lang w:val="en-GB" w:eastAsia="en-GB"/>
                    </w:rPr>
                    <w:t>Lastname</w:t>
                  </w:r>
                  <w:proofErr w:type="spellEnd"/>
                  <w:r w:rsidRPr="0070759D">
                    <w:rPr>
                      <w:rFonts w:ascii="Times New Roman" w:eastAsia="Times New Roman" w:hAnsi="Times New Roman" w:cs="Times New Roman"/>
                      <w:sz w:val="20"/>
                      <w:szCs w:val="20"/>
                      <w:lang w:val="en-GB" w:eastAsia="en-GB"/>
                    </w:rPr>
                    <w:t>:</w:t>
                  </w:r>
                </w:p>
              </w:tc>
              <w:tc>
                <w:tcPr>
                  <w:tcW w:w="0" w:type="auto"/>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proofErr w:type="spellStart"/>
                  <w:r w:rsidRPr="0070759D">
                    <w:rPr>
                      <w:rFonts w:ascii="Times New Roman" w:eastAsia="Times New Roman" w:hAnsi="Times New Roman" w:cs="Times New Roman"/>
                      <w:b/>
                      <w:bCs/>
                      <w:sz w:val="20"/>
                      <w:szCs w:val="20"/>
                      <w:lang w:val="en-GB" w:eastAsia="en-GB"/>
                    </w:rPr>
                    <w:t>Piumelli</w:t>
                  </w:r>
                  <w:proofErr w:type="spellEnd"/>
                </w:p>
              </w:tc>
            </w:tr>
            <w:tr w:rsidR="0070759D" w:rsidRPr="0070759D">
              <w:trPr>
                <w:tblCellSpacing w:w="15" w:type="dxa"/>
                <w:jc w:val="center"/>
              </w:trPr>
              <w:tc>
                <w:tcPr>
                  <w:tcW w:w="0" w:type="auto"/>
                  <w:vAlign w:val="center"/>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sz w:val="20"/>
                      <w:szCs w:val="20"/>
                      <w:lang w:val="en-GB" w:eastAsia="en-GB"/>
                    </w:rPr>
                    <w:t>E-mail:</w:t>
                  </w:r>
                </w:p>
              </w:tc>
              <w:tc>
                <w:tcPr>
                  <w:tcW w:w="0" w:type="auto"/>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b/>
                      <w:bCs/>
                      <w:sz w:val="20"/>
                      <w:szCs w:val="20"/>
                      <w:lang w:val="en-GB" w:eastAsia="en-GB"/>
                    </w:rPr>
                    <w:t>raffaele.piumelli@meyer.it</w:t>
                  </w:r>
                </w:p>
              </w:tc>
            </w:tr>
            <w:tr w:rsidR="0070759D" w:rsidRPr="0070759D">
              <w:trPr>
                <w:tblCellSpacing w:w="15" w:type="dxa"/>
                <w:jc w:val="center"/>
              </w:trPr>
              <w:tc>
                <w:tcPr>
                  <w:tcW w:w="0" w:type="auto"/>
                  <w:vAlign w:val="center"/>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sz w:val="20"/>
                      <w:szCs w:val="20"/>
                      <w:lang w:val="en-GB" w:eastAsia="en-GB"/>
                    </w:rPr>
                    <w:t>Country:</w:t>
                  </w:r>
                </w:p>
              </w:tc>
              <w:tc>
                <w:tcPr>
                  <w:tcW w:w="0" w:type="auto"/>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b/>
                      <w:bCs/>
                      <w:sz w:val="20"/>
                      <w:szCs w:val="20"/>
                      <w:lang w:val="en-GB" w:eastAsia="en-GB"/>
                    </w:rPr>
                    <w:t>Italy</w:t>
                  </w:r>
                </w:p>
              </w:tc>
            </w:tr>
            <w:tr w:rsidR="0070759D" w:rsidRPr="0070759D">
              <w:trPr>
                <w:tblCellSpacing w:w="15" w:type="dxa"/>
                <w:jc w:val="center"/>
              </w:trPr>
              <w:tc>
                <w:tcPr>
                  <w:tcW w:w="0" w:type="auto"/>
                  <w:vAlign w:val="center"/>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sz w:val="20"/>
                      <w:szCs w:val="20"/>
                      <w:lang w:val="en-GB" w:eastAsia="en-GB"/>
                    </w:rPr>
                    <w:t>Institution</w:t>
                  </w:r>
                </w:p>
              </w:tc>
              <w:tc>
                <w:tcPr>
                  <w:tcW w:w="0" w:type="auto"/>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proofErr w:type="spellStart"/>
                  <w:r w:rsidRPr="0070759D">
                    <w:rPr>
                      <w:rFonts w:ascii="Times New Roman" w:eastAsia="Times New Roman" w:hAnsi="Times New Roman" w:cs="Times New Roman"/>
                      <w:b/>
                      <w:bCs/>
                      <w:sz w:val="20"/>
                      <w:szCs w:val="20"/>
                      <w:lang w:val="en-GB" w:eastAsia="en-GB"/>
                    </w:rPr>
                    <w:t>Center</w:t>
                  </w:r>
                  <w:proofErr w:type="spellEnd"/>
                  <w:r w:rsidRPr="0070759D">
                    <w:rPr>
                      <w:rFonts w:ascii="Times New Roman" w:eastAsia="Times New Roman" w:hAnsi="Times New Roman" w:cs="Times New Roman"/>
                      <w:b/>
                      <w:bCs/>
                      <w:sz w:val="20"/>
                      <w:szCs w:val="20"/>
                      <w:lang w:val="en-GB" w:eastAsia="en-GB"/>
                    </w:rPr>
                    <w:t xml:space="preserve"> for Sleep Disordered Breathing, Meyer Children's Hospital, Florence</w:t>
                  </w:r>
                </w:p>
              </w:tc>
            </w:tr>
            <w:tr w:rsidR="0070759D" w:rsidRPr="0070759D">
              <w:trPr>
                <w:tblCellSpacing w:w="15" w:type="dxa"/>
                <w:jc w:val="center"/>
              </w:trPr>
              <w:tc>
                <w:tcPr>
                  <w:tcW w:w="0" w:type="auto"/>
                  <w:vAlign w:val="center"/>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proofErr w:type="spellStart"/>
                  <w:r w:rsidRPr="0070759D">
                    <w:rPr>
                      <w:rFonts w:ascii="Times New Roman" w:eastAsia="Times New Roman" w:hAnsi="Times New Roman" w:cs="Times New Roman"/>
                      <w:sz w:val="20"/>
                      <w:szCs w:val="20"/>
                      <w:lang w:val="en-GB" w:eastAsia="en-GB"/>
                    </w:rPr>
                    <w:t>Cellphone</w:t>
                  </w:r>
                  <w:proofErr w:type="spellEnd"/>
                  <w:r w:rsidRPr="0070759D">
                    <w:rPr>
                      <w:rFonts w:ascii="Times New Roman" w:eastAsia="Times New Roman" w:hAnsi="Times New Roman" w:cs="Times New Roman"/>
                      <w:sz w:val="20"/>
                      <w:szCs w:val="20"/>
                      <w:lang w:val="en-GB" w:eastAsia="en-GB"/>
                    </w:rPr>
                    <w:t>:</w:t>
                  </w:r>
                </w:p>
              </w:tc>
              <w:tc>
                <w:tcPr>
                  <w:tcW w:w="0" w:type="auto"/>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b/>
                      <w:bCs/>
                      <w:sz w:val="20"/>
                      <w:szCs w:val="20"/>
                      <w:lang w:val="en-GB" w:eastAsia="en-GB"/>
                    </w:rPr>
                    <w:t>333/3180402</w:t>
                  </w:r>
                </w:p>
              </w:tc>
            </w:tr>
            <w:tr w:rsidR="0070759D" w:rsidRPr="0070759D">
              <w:trPr>
                <w:tblCellSpacing w:w="15" w:type="dxa"/>
                <w:jc w:val="center"/>
              </w:trPr>
              <w:tc>
                <w:tcPr>
                  <w:tcW w:w="0" w:type="auto"/>
                  <w:vAlign w:val="center"/>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sz w:val="20"/>
                      <w:szCs w:val="20"/>
                      <w:lang w:val="en-GB" w:eastAsia="en-GB"/>
                    </w:rPr>
                    <w:t>City:</w:t>
                  </w:r>
                </w:p>
              </w:tc>
              <w:tc>
                <w:tcPr>
                  <w:tcW w:w="0" w:type="auto"/>
                  <w:hideMark/>
                </w:tcPr>
                <w:p w:rsidR="0070759D" w:rsidRPr="0070759D" w:rsidRDefault="0070759D" w:rsidP="0070759D">
                  <w:pPr>
                    <w:spacing w:after="0" w:line="240" w:lineRule="auto"/>
                    <w:rPr>
                      <w:rFonts w:ascii="Times New Roman" w:eastAsia="Times New Roman" w:hAnsi="Times New Roman" w:cs="Times New Roman"/>
                      <w:sz w:val="20"/>
                      <w:szCs w:val="20"/>
                      <w:lang w:val="en-GB" w:eastAsia="en-GB"/>
                    </w:rPr>
                  </w:pPr>
                  <w:r w:rsidRPr="0070759D">
                    <w:rPr>
                      <w:rFonts w:ascii="Times New Roman" w:eastAsia="Times New Roman" w:hAnsi="Times New Roman" w:cs="Times New Roman"/>
                      <w:b/>
                      <w:bCs/>
                      <w:sz w:val="20"/>
                      <w:szCs w:val="20"/>
                      <w:lang w:val="en-GB" w:eastAsia="en-GB"/>
                    </w:rPr>
                    <w:t>Florence</w:t>
                  </w:r>
                </w:p>
              </w:tc>
            </w:tr>
          </w:tbl>
          <w:p w:rsidR="0070759D" w:rsidRPr="0070759D" w:rsidRDefault="0070759D" w:rsidP="0070759D">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0759D"/>
    <w:rsid w:val="0070759D"/>
    <w:rsid w:val="00A45A05"/>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0759D"/>
    <w:rPr>
      <w:b/>
      <w:bCs/>
    </w:rPr>
  </w:style>
  <w:style w:type="paragraph" w:styleId="NormalWeb">
    <w:name w:val="Normal (Web)"/>
    <w:basedOn w:val="Normal"/>
    <w:uiPriority w:val="99"/>
    <w:unhideWhenUsed/>
    <w:rsid w:val="0070759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0759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0759D"/>
    <w:rPr>
      <w:b/>
      <w:bCs/>
    </w:rPr>
  </w:style>
  <w:style w:type="paragraph" w:styleId="NormalWeb">
    <w:name w:val="Normal (Web)"/>
    <w:basedOn w:val="Normal"/>
    <w:uiPriority w:val="99"/>
    <w:unhideWhenUsed/>
    <w:rsid w:val="0070759D"/>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075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079155">
      <w:bodyDiv w:val="1"/>
      <w:marLeft w:val="0"/>
      <w:marRight w:val="0"/>
      <w:marTop w:val="0"/>
      <w:marBottom w:val="0"/>
      <w:divBdr>
        <w:top w:val="none" w:sz="0" w:space="0" w:color="auto"/>
        <w:left w:val="none" w:sz="0" w:space="0" w:color="auto"/>
        <w:bottom w:val="none" w:sz="0" w:space="0" w:color="auto"/>
        <w:right w:val="none" w:sz="0" w:space="0" w:color="auto"/>
      </w:divBdr>
      <w:divsChild>
        <w:div w:id="3207631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675</Words>
  <Characters>3848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2016-04-01T18:39:00Z</dcterms:created>
  <dcterms:modified xsi:type="dcterms:W3CDTF">2016-04-03T18:00:00Z</dcterms:modified>
</cp:coreProperties>
</file>