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0519" w:rsidRPr="00520519" w:rsidRDefault="00520519" w:rsidP="00520519">
      <w:pPr>
        <w:spacing w:after="240"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sz w:val="24"/>
          <w:szCs w:val="24"/>
          <w:lang w:val="en-GB" w:eastAsia="en-GB"/>
        </w:rPr>
        <w:br/>
      </w:r>
      <w:r w:rsidRPr="00520519">
        <w:rPr>
          <w:rFonts w:ascii="Times New Roman" w:eastAsia="Times New Roman" w:hAnsi="Times New Roman" w:cs="Times New Roman"/>
          <w:b/>
          <w:bCs/>
          <w:sz w:val="24"/>
          <w:szCs w:val="24"/>
          <w:lang w:val="en-GB" w:eastAsia="en-GB"/>
        </w:rPr>
        <w:t>ISA ISPID</w:t>
      </w:r>
      <w:r w:rsidRPr="00520519">
        <w:rPr>
          <w:rFonts w:ascii="Times New Roman" w:eastAsia="Times New Roman" w:hAnsi="Times New Roman" w:cs="Times New Roman"/>
          <w:b/>
          <w:bCs/>
          <w:sz w:val="24"/>
          <w:szCs w:val="24"/>
          <w:lang w:val="en-GB" w:eastAsia="en-GB"/>
        </w:rPr>
        <w:br/>
      </w:r>
      <w:r w:rsidRPr="00520519">
        <w:rPr>
          <w:rFonts w:ascii="Times New Roman" w:eastAsia="Times New Roman" w:hAnsi="Times New Roman" w:cs="Times New Roman"/>
          <w:b/>
          <w:bCs/>
          <w:sz w:val="24"/>
          <w:szCs w:val="24"/>
          <w:lang w:val="en-GB" w:eastAsia="en-GB"/>
        </w:rPr>
        <w:br/>
        <w:t>Abstract Submission</w:t>
      </w:r>
      <w:r w:rsidRPr="00520519">
        <w:rPr>
          <w:rFonts w:ascii="Times New Roman" w:eastAsia="Times New Roman" w:hAnsi="Times New Roman" w:cs="Times New Roman"/>
          <w:b/>
          <w:bCs/>
          <w:sz w:val="24"/>
          <w:szCs w:val="24"/>
          <w:lang w:val="en-GB" w:eastAsia="en-GB"/>
        </w:rPr>
        <w:br/>
      </w:r>
      <w:r w:rsidRPr="00520519">
        <w:rPr>
          <w:rFonts w:ascii="Times New Roman" w:eastAsia="Times New Roman" w:hAnsi="Times New Roman" w:cs="Times New Roman"/>
          <w:b/>
          <w:bCs/>
          <w:sz w:val="24"/>
          <w:szCs w:val="24"/>
          <w:lang w:val="en-GB" w:eastAsia="en-GB"/>
        </w:rPr>
        <w:br/>
        <w:t xml:space="preserve">Nº: </w:t>
      </w:r>
      <w:r w:rsidRPr="00520519">
        <w:rPr>
          <w:rFonts w:ascii="Times New Roman" w:eastAsia="Times New Roman" w:hAnsi="Times New Roman" w:cs="Times New Roman"/>
          <w:b/>
          <w:bCs/>
          <w:color w:val="FF0000"/>
          <w:sz w:val="42"/>
          <w:szCs w:val="42"/>
          <w:lang w:val="en-GB" w:eastAsia="en-GB"/>
        </w:rPr>
        <w:t>240</w:t>
      </w:r>
    </w:p>
    <w:tbl>
      <w:tblPr>
        <w:tblW w:w="4750" w:type="pct"/>
        <w:tblCellSpacing w:w="0" w:type="dxa"/>
        <w:tblCellMar>
          <w:left w:w="0" w:type="dxa"/>
          <w:right w:w="0" w:type="dxa"/>
        </w:tblCellMar>
        <w:tblLook w:val="04A0" w:firstRow="1" w:lastRow="0" w:firstColumn="1" w:lastColumn="0" w:noHBand="0" w:noVBand="1"/>
      </w:tblPr>
      <w:tblGrid>
        <w:gridCol w:w="8575"/>
      </w:tblGrid>
      <w:tr w:rsidR="00520519" w:rsidRPr="00520519" w:rsidTr="00520519">
        <w:trPr>
          <w:tblCellSpacing w:w="0"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sz w:val="24"/>
                <w:szCs w:val="24"/>
                <w:lang w:val="en-GB" w:eastAsia="en-GB"/>
              </w:rPr>
              <w:t xml:space="preserve">Topics: </w:t>
            </w:r>
            <w:r w:rsidRPr="00520519">
              <w:rPr>
                <w:rFonts w:ascii="Times New Roman" w:eastAsia="Times New Roman" w:hAnsi="Times New Roman" w:cs="Times New Roman"/>
                <w:b/>
                <w:bCs/>
                <w:sz w:val="24"/>
                <w:szCs w:val="24"/>
                <w:lang w:val="en-GB" w:eastAsia="en-GB"/>
              </w:rPr>
              <w:t>Implementing best practices</w:t>
            </w:r>
          </w:p>
        </w:tc>
      </w:tr>
      <w:tr w:rsidR="00520519" w:rsidRPr="00520519" w:rsidTr="00520519">
        <w:trPr>
          <w:tblCellSpacing w:w="0"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sz w:val="24"/>
                <w:szCs w:val="24"/>
                <w:lang w:val="en-GB" w:eastAsia="en-GB"/>
              </w:rPr>
              <w:t xml:space="preserve">Type: </w:t>
            </w:r>
            <w:r w:rsidRPr="00520519">
              <w:rPr>
                <w:rFonts w:ascii="Times New Roman" w:eastAsia="Times New Roman" w:hAnsi="Times New Roman" w:cs="Times New Roman"/>
                <w:b/>
                <w:bCs/>
                <w:sz w:val="24"/>
                <w:szCs w:val="24"/>
                <w:lang w:val="en-GB" w:eastAsia="en-GB"/>
              </w:rPr>
              <w:t>Workshop</w:t>
            </w:r>
          </w:p>
        </w:tc>
      </w:tr>
      <w:tr w:rsidR="00520519" w:rsidRPr="00520519" w:rsidTr="00520519">
        <w:trPr>
          <w:tblCellSpacing w:w="0" w:type="dxa"/>
        </w:trPr>
        <w:tc>
          <w:tcPr>
            <w:tcW w:w="0" w:type="auto"/>
            <w:vAlign w:val="center"/>
            <w:hideMark/>
          </w:tcPr>
          <w:p w:rsidR="00520519" w:rsidRPr="00520519" w:rsidRDefault="00520519" w:rsidP="00520519">
            <w:pPr>
              <w:spacing w:after="0" w:line="240" w:lineRule="auto"/>
              <w:jc w:val="center"/>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sz w:val="24"/>
                <w:szCs w:val="24"/>
                <w:lang w:val="en-GB" w:eastAsia="en-GB"/>
              </w:rPr>
              <w:br/>
            </w:r>
            <w:r w:rsidRPr="00520519">
              <w:rPr>
                <w:rFonts w:ascii="Times New Roman" w:eastAsia="Times New Roman" w:hAnsi="Times New Roman" w:cs="Times New Roman"/>
                <w:b/>
                <w:bCs/>
                <w:sz w:val="24"/>
                <w:szCs w:val="24"/>
                <w:lang w:val="en-GB" w:eastAsia="en-GB"/>
              </w:rPr>
              <w:t>Developing User-Lead Bereavement Support</w:t>
            </w:r>
          </w:p>
        </w:tc>
      </w:tr>
      <w:tr w:rsidR="00520519" w:rsidRPr="00520519" w:rsidTr="00520519">
        <w:trPr>
          <w:tblCellSpacing w:w="0" w:type="dxa"/>
        </w:trPr>
        <w:tc>
          <w:tcPr>
            <w:tcW w:w="0" w:type="auto"/>
            <w:vAlign w:val="center"/>
            <w:hideMark/>
          </w:tcPr>
          <w:p w:rsidR="00520519" w:rsidRPr="00520519" w:rsidRDefault="00520519" w:rsidP="00520519">
            <w:pPr>
              <w:spacing w:after="0" w:line="240" w:lineRule="auto"/>
              <w:jc w:val="center"/>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b/>
                <w:bCs/>
                <w:sz w:val="24"/>
                <w:szCs w:val="24"/>
                <w:u w:val="single"/>
                <w:lang w:val="en-GB" w:eastAsia="en-GB"/>
              </w:rPr>
              <w:t>Waite, Alison</w:t>
            </w:r>
            <w:r w:rsidRPr="00520519">
              <w:rPr>
                <w:rFonts w:ascii="Times New Roman" w:eastAsia="Times New Roman" w:hAnsi="Times New Roman" w:cs="Times New Roman"/>
                <w:sz w:val="24"/>
                <w:szCs w:val="24"/>
                <w:vertAlign w:val="superscript"/>
                <w:lang w:val="en-GB" w:eastAsia="en-GB"/>
              </w:rPr>
              <w:t>1</w:t>
            </w:r>
            <w:r w:rsidRPr="00520519">
              <w:rPr>
                <w:rFonts w:ascii="Times New Roman" w:eastAsia="Times New Roman" w:hAnsi="Times New Roman" w:cs="Times New Roman"/>
                <w:sz w:val="24"/>
                <w:szCs w:val="24"/>
                <w:lang w:val="en-GB" w:eastAsia="en-GB"/>
              </w:rPr>
              <w:t xml:space="preserve">; </w:t>
            </w:r>
            <w:r w:rsidRPr="00520519">
              <w:rPr>
                <w:rFonts w:ascii="Times New Roman" w:eastAsia="Times New Roman" w:hAnsi="Times New Roman" w:cs="Times New Roman"/>
                <w:b/>
                <w:bCs/>
                <w:sz w:val="24"/>
                <w:szCs w:val="24"/>
                <w:lang w:val="en-GB" w:eastAsia="en-GB"/>
              </w:rPr>
              <w:t>Bates, Francine</w:t>
            </w:r>
            <w:r w:rsidRPr="00520519">
              <w:rPr>
                <w:rFonts w:ascii="Times New Roman" w:eastAsia="Times New Roman" w:hAnsi="Times New Roman" w:cs="Times New Roman"/>
                <w:sz w:val="24"/>
                <w:szCs w:val="24"/>
                <w:vertAlign w:val="superscript"/>
                <w:lang w:val="en-GB" w:eastAsia="en-GB"/>
              </w:rPr>
              <w:t>1</w:t>
            </w:r>
            <w:r w:rsidRPr="00520519">
              <w:rPr>
                <w:rFonts w:ascii="Times New Roman" w:eastAsia="Times New Roman" w:hAnsi="Times New Roman" w:cs="Times New Roman"/>
                <w:sz w:val="24"/>
                <w:szCs w:val="24"/>
                <w:lang w:val="en-GB" w:eastAsia="en-GB"/>
              </w:rPr>
              <w:t xml:space="preserve">; </w:t>
            </w:r>
            <w:r w:rsidRPr="00520519">
              <w:rPr>
                <w:rFonts w:ascii="Times New Roman" w:eastAsia="Times New Roman" w:hAnsi="Times New Roman" w:cs="Times New Roman"/>
                <w:b/>
                <w:bCs/>
                <w:sz w:val="24"/>
                <w:szCs w:val="24"/>
                <w:lang w:val="en-GB" w:eastAsia="en-GB"/>
              </w:rPr>
              <w:t xml:space="preserve">Ward, Jenny </w:t>
            </w:r>
            <w:r w:rsidRPr="00520519">
              <w:rPr>
                <w:rFonts w:ascii="Times New Roman" w:eastAsia="Times New Roman" w:hAnsi="Times New Roman" w:cs="Times New Roman"/>
                <w:sz w:val="24"/>
                <w:szCs w:val="24"/>
                <w:vertAlign w:val="superscript"/>
                <w:lang w:val="en-GB" w:eastAsia="en-GB"/>
              </w:rPr>
              <w:t>1</w:t>
            </w:r>
            <w:r w:rsidRPr="00520519">
              <w:rPr>
                <w:rFonts w:ascii="Times New Roman" w:eastAsia="Times New Roman" w:hAnsi="Times New Roman" w:cs="Times New Roman"/>
                <w:sz w:val="24"/>
                <w:szCs w:val="24"/>
                <w:lang w:val="en-GB" w:eastAsia="en-GB"/>
              </w:rPr>
              <w:t xml:space="preserve">; </w:t>
            </w:r>
            <w:proofErr w:type="spellStart"/>
            <w:r w:rsidRPr="00520519">
              <w:rPr>
                <w:rFonts w:ascii="Times New Roman" w:eastAsia="Times New Roman" w:hAnsi="Times New Roman" w:cs="Times New Roman"/>
                <w:b/>
                <w:bCs/>
                <w:sz w:val="24"/>
                <w:szCs w:val="24"/>
                <w:lang w:val="en-GB" w:eastAsia="en-GB"/>
              </w:rPr>
              <w:t>Lyus</w:t>
            </w:r>
            <w:proofErr w:type="spellEnd"/>
            <w:r w:rsidRPr="00520519">
              <w:rPr>
                <w:rFonts w:ascii="Times New Roman" w:eastAsia="Times New Roman" w:hAnsi="Times New Roman" w:cs="Times New Roman"/>
                <w:b/>
                <w:bCs/>
                <w:sz w:val="24"/>
                <w:szCs w:val="24"/>
                <w:lang w:val="en-GB" w:eastAsia="en-GB"/>
              </w:rPr>
              <w:t>, Lucy</w:t>
            </w:r>
            <w:r w:rsidRPr="00520519">
              <w:rPr>
                <w:rFonts w:ascii="Times New Roman" w:eastAsia="Times New Roman" w:hAnsi="Times New Roman" w:cs="Times New Roman"/>
                <w:sz w:val="24"/>
                <w:szCs w:val="24"/>
                <w:vertAlign w:val="superscript"/>
                <w:lang w:val="en-GB" w:eastAsia="en-GB"/>
              </w:rPr>
              <w:t>1</w:t>
            </w:r>
            <w:r w:rsidRPr="00520519">
              <w:rPr>
                <w:rFonts w:ascii="Times New Roman" w:eastAsia="Times New Roman" w:hAnsi="Times New Roman" w:cs="Times New Roman"/>
                <w:sz w:val="24"/>
                <w:szCs w:val="24"/>
                <w:lang w:val="en-GB" w:eastAsia="en-GB"/>
              </w:rPr>
              <w:br/>
            </w:r>
            <w:r w:rsidRPr="00520519">
              <w:rPr>
                <w:rFonts w:ascii="Times New Roman" w:eastAsia="Times New Roman" w:hAnsi="Times New Roman" w:cs="Times New Roman"/>
                <w:i/>
                <w:iCs/>
                <w:sz w:val="24"/>
                <w:szCs w:val="24"/>
                <w:lang w:val="en-GB" w:eastAsia="en-GB"/>
              </w:rPr>
              <w:t xml:space="preserve">1 - The Lullaby Trust. </w:t>
            </w:r>
          </w:p>
        </w:tc>
      </w:tr>
      <w:tr w:rsidR="00520519" w:rsidRPr="00520519" w:rsidTr="00520519">
        <w:trPr>
          <w:tblCellSpacing w:w="0" w:type="dxa"/>
        </w:trPr>
        <w:tc>
          <w:tcPr>
            <w:tcW w:w="0" w:type="auto"/>
            <w:vAlign w:val="center"/>
            <w:hideMark/>
          </w:tcPr>
          <w:p w:rsidR="00520519" w:rsidRPr="00520519" w:rsidRDefault="00520519" w:rsidP="00D14ECA">
            <w:pPr>
              <w:spacing w:after="0" w:line="240" w:lineRule="auto"/>
              <w:rPr>
                <w:rFonts w:ascii="Times New Roman" w:eastAsia="Times New Roman" w:hAnsi="Times New Roman" w:cs="Times New Roman"/>
                <w:sz w:val="24"/>
                <w:szCs w:val="24"/>
                <w:lang w:val="en-GB" w:eastAsia="en-GB"/>
              </w:rPr>
            </w:pPr>
          </w:p>
          <w:p w:rsidR="00520519" w:rsidRPr="00520519" w:rsidRDefault="00520519" w:rsidP="00D14ECA">
            <w:pPr>
              <w:spacing w:before="100" w:beforeAutospacing="1" w:after="100" w:afterAutospacing="1"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b/>
                <w:bCs/>
                <w:sz w:val="24"/>
                <w:szCs w:val="24"/>
                <w:lang w:val="en-GB" w:eastAsia="en-GB"/>
              </w:rPr>
              <w:t>Objectives of the session</w:t>
            </w:r>
            <w:r w:rsidRPr="00520519">
              <w:rPr>
                <w:rFonts w:ascii="Times New Roman" w:eastAsia="Times New Roman" w:hAnsi="Times New Roman" w:cs="Times New Roman"/>
                <w:sz w:val="24"/>
                <w:szCs w:val="24"/>
                <w:lang w:val="en-GB" w:eastAsia="en-GB"/>
              </w:rPr>
              <w:br/>
              <w:t>1.</w:t>
            </w:r>
            <w:r w:rsidRPr="00520519">
              <w:rPr>
                <w:rFonts w:ascii="Times New Roman" w:eastAsia="Times New Roman" w:hAnsi="Times New Roman" w:cs="Times New Roman"/>
                <w:b/>
                <w:bCs/>
                <w:sz w:val="24"/>
                <w:szCs w:val="24"/>
                <w:lang w:val="en-GB" w:eastAsia="en-GB"/>
              </w:rPr>
              <w:t> </w:t>
            </w:r>
            <w:r w:rsidRPr="00520519">
              <w:rPr>
                <w:rFonts w:ascii="Times New Roman" w:eastAsia="Times New Roman" w:hAnsi="Times New Roman" w:cs="Times New Roman"/>
                <w:sz w:val="24"/>
                <w:szCs w:val="24"/>
                <w:lang w:val="en-GB" w:eastAsia="en-GB"/>
              </w:rPr>
              <w:t xml:space="preserve"> To </w:t>
            </w:r>
            <w:proofErr w:type="gramStart"/>
            <w:r w:rsidRPr="00520519">
              <w:rPr>
                <w:rFonts w:ascii="Times New Roman" w:eastAsia="Times New Roman" w:hAnsi="Times New Roman" w:cs="Times New Roman"/>
                <w:sz w:val="24"/>
                <w:szCs w:val="24"/>
                <w:lang w:val="en-GB" w:eastAsia="en-GB"/>
              </w:rPr>
              <w:t>discuss  what</w:t>
            </w:r>
            <w:proofErr w:type="gramEnd"/>
            <w:r w:rsidRPr="00520519">
              <w:rPr>
                <w:rFonts w:ascii="Times New Roman" w:eastAsia="Times New Roman" w:hAnsi="Times New Roman" w:cs="Times New Roman"/>
                <w:sz w:val="24"/>
                <w:szCs w:val="24"/>
                <w:lang w:val="en-GB" w:eastAsia="en-GB"/>
              </w:rPr>
              <w:t xml:space="preserve"> support bereaved families need and how international differences might affect this ·         2. To explain a UK-based model for providing support to parents following a sudden infant death that continues as long as is needed and includes care of subsequent children ·         3. To discuss the different elements of an effective bereavement support package and the different formats these might take (e.g. digital, print) ·          4. To allow participants from countries with no parent support group to consider how to make a start to organise appropriate local support </w:t>
            </w:r>
          </w:p>
          <w:p w:rsidR="00520519" w:rsidRPr="00520519" w:rsidRDefault="00520519" w:rsidP="00D14ECA">
            <w:pPr>
              <w:spacing w:before="100" w:beforeAutospacing="1" w:after="100" w:afterAutospacing="1"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b/>
                <w:bCs/>
                <w:sz w:val="24"/>
                <w:szCs w:val="24"/>
                <w:lang w:val="en-GB" w:eastAsia="en-GB"/>
              </w:rPr>
              <w:t>Content of the session</w:t>
            </w:r>
            <w:bookmarkStart w:id="0" w:name="_GoBack"/>
            <w:bookmarkEnd w:id="0"/>
            <w:r w:rsidRPr="00520519">
              <w:rPr>
                <w:rFonts w:ascii="Times New Roman" w:eastAsia="Times New Roman" w:hAnsi="Times New Roman" w:cs="Times New Roman"/>
                <w:sz w:val="24"/>
                <w:szCs w:val="24"/>
                <w:lang w:val="en-GB" w:eastAsia="en-GB"/>
              </w:rPr>
              <w:br/>
            </w:r>
            <w:r w:rsidRPr="00520519">
              <w:rPr>
                <w:rFonts w:ascii="Times New Roman" w:eastAsia="Times New Roman" w:hAnsi="Times New Roman" w:cs="Times New Roman"/>
                <w:b/>
                <w:bCs/>
                <w:sz w:val="24"/>
                <w:szCs w:val="24"/>
                <w:lang w:val="en-GB" w:eastAsia="en-GB"/>
              </w:rPr>
              <w:t>What support to families need? (5 minutes)</w:t>
            </w:r>
            <w:r w:rsidRPr="00520519">
              <w:rPr>
                <w:rFonts w:ascii="Times New Roman" w:eastAsia="Times New Roman" w:hAnsi="Times New Roman" w:cs="Times New Roman"/>
                <w:sz w:val="24"/>
                <w:szCs w:val="24"/>
                <w:lang w:val="en-GB" w:eastAsia="en-GB"/>
              </w:rPr>
              <w:t xml:space="preserve"> An introduction by workshop leaders considering the nature of sudden death in infancy and how it might impact on families and require a specialised support programme.   The workshop leaders will introduce a number of possible themes and ask participants to think about which elements they feel are most important, which </w:t>
            </w:r>
            <w:proofErr w:type="gramStart"/>
            <w:r w:rsidRPr="00520519">
              <w:rPr>
                <w:rFonts w:ascii="Times New Roman" w:eastAsia="Times New Roman" w:hAnsi="Times New Roman" w:cs="Times New Roman"/>
                <w:sz w:val="24"/>
                <w:szCs w:val="24"/>
                <w:lang w:val="en-GB" w:eastAsia="en-GB"/>
              </w:rPr>
              <w:t>are most</w:t>
            </w:r>
            <w:proofErr w:type="gramEnd"/>
            <w:r w:rsidRPr="00520519">
              <w:rPr>
                <w:rFonts w:ascii="Times New Roman" w:eastAsia="Times New Roman" w:hAnsi="Times New Roman" w:cs="Times New Roman"/>
                <w:sz w:val="24"/>
                <w:szCs w:val="24"/>
                <w:lang w:val="en-GB" w:eastAsia="en-GB"/>
              </w:rPr>
              <w:t xml:space="preserve"> lacking in their country, and which families need in their country.     </w:t>
            </w:r>
            <w:r w:rsidRPr="00520519">
              <w:rPr>
                <w:rFonts w:ascii="Times New Roman" w:eastAsia="Times New Roman" w:hAnsi="Times New Roman" w:cs="Times New Roman"/>
                <w:b/>
                <w:bCs/>
                <w:sz w:val="24"/>
                <w:szCs w:val="24"/>
                <w:lang w:val="en-GB" w:eastAsia="en-GB"/>
              </w:rPr>
              <w:t xml:space="preserve">Presentations: the UK model as an example (15 mins) </w:t>
            </w:r>
            <w:r w:rsidRPr="00520519">
              <w:rPr>
                <w:rFonts w:ascii="Times New Roman" w:eastAsia="Times New Roman" w:hAnsi="Times New Roman" w:cs="Times New Roman"/>
                <w:sz w:val="24"/>
                <w:szCs w:val="24"/>
                <w:lang w:val="en-GB" w:eastAsia="en-GB"/>
              </w:rPr>
              <w:t xml:space="preserve">  </w:t>
            </w:r>
            <w:r w:rsidRPr="00520519">
              <w:rPr>
                <w:rFonts w:ascii="Times New Roman" w:eastAsia="Times New Roman" w:hAnsi="Times New Roman" w:cs="Times New Roman"/>
                <w:b/>
                <w:bCs/>
                <w:sz w:val="24"/>
                <w:szCs w:val="24"/>
                <w:lang w:val="en-GB" w:eastAsia="en-GB"/>
              </w:rPr>
              <w:t>The Lullaby Trust’s model of bereavement support and what we can learn from its evolution:</w:t>
            </w:r>
            <w:r w:rsidRPr="00520519">
              <w:rPr>
                <w:rFonts w:ascii="Times New Roman" w:eastAsia="Times New Roman" w:hAnsi="Times New Roman" w:cs="Times New Roman"/>
                <w:sz w:val="24"/>
                <w:szCs w:val="24"/>
                <w:lang w:val="en-GB" w:eastAsia="en-GB"/>
              </w:rPr>
              <w:t xml:space="preserve"> The Lullaby Trust (formerly the Foundation for the Study of Infant Deaths) was founded by a bereaved grandparent in 1971 to promote research, amass and exchange information with other countries and to support bereaved families. The charity’s aims remain the same but in addition we are now able to promote advice to help prevent SIDS, which is an essential part of the bereavement support service. This is specific to the UK situation, where good procedures exist for when a baby dies and where there are clear statistics available and information on Safer Sleep practices. The model that has developed over the past 40 years has been driven by parental feedback on what they find more supports them and their needs, and this information will be shared with participants, specifically looking at a recent survey of bereaved families. The UK service has always including a combination of information support, listening and peer-to-peer support, although the methods of giving these services have evolved over the years.   </w:t>
            </w:r>
            <w:r w:rsidRPr="00520519">
              <w:rPr>
                <w:rFonts w:ascii="Times New Roman" w:eastAsia="Times New Roman" w:hAnsi="Times New Roman" w:cs="Times New Roman"/>
                <w:b/>
                <w:bCs/>
                <w:sz w:val="24"/>
                <w:szCs w:val="24"/>
                <w:lang w:val="en-GB" w:eastAsia="en-GB"/>
              </w:rPr>
              <w:t>Care of the next infant (CONI):</w:t>
            </w:r>
            <w:r w:rsidRPr="00520519">
              <w:rPr>
                <w:rFonts w:ascii="Times New Roman" w:eastAsia="Times New Roman" w:hAnsi="Times New Roman" w:cs="Times New Roman"/>
                <w:sz w:val="24"/>
                <w:szCs w:val="24"/>
                <w:lang w:val="en-GB" w:eastAsia="en-GB"/>
              </w:rPr>
              <w:t xml:space="preserve"> CONI is a unique programme to support families with babies born subsequent to a sudden infant death, and participants will be given an introduction to the service.  In the UK there is a government funded national health service (NHS).  CONI is operated collaboratively between the Lullaby Trust and the NHS. The Lullaby Trust provides training, audit and expert advice on setting up the programme.  LT also helps to fund the </w:t>
            </w:r>
            <w:r w:rsidRPr="00520519">
              <w:rPr>
                <w:rFonts w:ascii="Times New Roman" w:eastAsia="Times New Roman" w:hAnsi="Times New Roman" w:cs="Times New Roman"/>
                <w:sz w:val="24"/>
                <w:szCs w:val="24"/>
                <w:lang w:val="en-GB" w:eastAsia="en-GB"/>
              </w:rPr>
              <w:lastRenderedPageBreak/>
              <w:t xml:space="preserve">equipment required to run the programme (breathing monitors, weighing scales and resuscitation dolls.) The programme is delivered via the NHS health visiting service.  A health visitor (HV) is a public health nurse mainly concerned with families with young children Each locality has a specially trained HV as a CONI co-ordinator who is responsible for enrolling a family on the scheme. Families are visited regularly by their own HV following the birth of their baby for about 6 months.  They are issued with breathing monitors, specially designed weight charts, symptom diaries and Baby Check symptom assessor. Parents are trained in resuscitation.  Babies can be assessed by a paediatrician as needed.  Parent feedback consistently shows that the monitor and the home visits by the HV as the most valued part of the scheme.  </w:t>
            </w:r>
            <w:r w:rsidRPr="00520519">
              <w:rPr>
                <w:rFonts w:ascii="Times New Roman" w:eastAsia="Times New Roman" w:hAnsi="Times New Roman" w:cs="Times New Roman"/>
                <w:b/>
                <w:bCs/>
                <w:sz w:val="24"/>
                <w:szCs w:val="24"/>
                <w:lang w:val="en-GB" w:eastAsia="en-GB"/>
              </w:rPr>
              <w:t> </w:t>
            </w:r>
            <w:r w:rsidRPr="00520519">
              <w:rPr>
                <w:rFonts w:ascii="Times New Roman" w:eastAsia="Times New Roman" w:hAnsi="Times New Roman" w:cs="Times New Roman"/>
                <w:sz w:val="24"/>
                <w:szCs w:val="24"/>
                <w:lang w:val="en-GB" w:eastAsia="en-GB"/>
              </w:rPr>
              <w:t xml:space="preserve"> </w:t>
            </w:r>
            <w:r w:rsidRPr="00520519">
              <w:rPr>
                <w:rFonts w:ascii="Times New Roman" w:eastAsia="Times New Roman" w:hAnsi="Times New Roman" w:cs="Times New Roman"/>
                <w:b/>
                <w:bCs/>
                <w:sz w:val="24"/>
                <w:szCs w:val="24"/>
                <w:lang w:val="en-GB" w:eastAsia="en-GB"/>
              </w:rPr>
              <w:t>Planning: Developing a new Bereavement Support Model (30 minutes)</w:t>
            </w:r>
            <w:r w:rsidRPr="00520519">
              <w:rPr>
                <w:rFonts w:ascii="Times New Roman" w:eastAsia="Times New Roman" w:hAnsi="Times New Roman" w:cs="Times New Roman"/>
                <w:sz w:val="24"/>
                <w:szCs w:val="24"/>
                <w:lang w:val="en-GB" w:eastAsia="en-GB"/>
              </w:rPr>
              <w:t xml:space="preserve"> </w:t>
            </w:r>
            <w:r w:rsidRPr="00520519">
              <w:rPr>
                <w:rFonts w:ascii="Times New Roman" w:eastAsia="Times New Roman" w:hAnsi="Times New Roman" w:cs="Times New Roman"/>
                <w:b/>
                <w:bCs/>
                <w:sz w:val="24"/>
                <w:szCs w:val="24"/>
                <w:lang w:val="en-GB" w:eastAsia="en-GB"/>
              </w:rPr>
              <w:t> </w:t>
            </w:r>
            <w:r w:rsidRPr="00520519">
              <w:rPr>
                <w:rFonts w:ascii="Times New Roman" w:eastAsia="Times New Roman" w:hAnsi="Times New Roman" w:cs="Times New Roman"/>
                <w:sz w:val="24"/>
                <w:szCs w:val="24"/>
                <w:lang w:val="en-GB" w:eastAsia="en-GB"/>
              </w:rPr>
              <w:t xml:space="preserve"> In this interactive part of the workshop, participants will be divided into 3 groups to consider elements of bereavement support. There will be three manned stations with displays of materials.  Participants will be split into three groups and spend 8 minutes at each station (plus 2 mins to allow movement between stations)   Groups will circle the room and add comments onto prepared worksheets that identify different elements of bereavement support. Considering the UK-model given </w:t>
            </w:r>
            <w:proofErr w:type="gramStart"/>
            <w:r w:rsidRPr="00520519">
              <w:rPr>
                <w:rFonts w:ascii="Times New Roman" w:eastAsia="Times New Roman" w:hAnsi="Times New Roman" w:cs="Times New Roman"/>
                <w:sz w:val="24"/>
                <w:szCs w:val="24"/>
                <w:lang w:val="en-GB" w:eastAsia="en-GB"/>
              </w:rPr>
              <w:t>and  priorities</w:t>
            </w:r>
            <w:proofErr w:type="gramEnd"/>
            <w:r w:rsidRPr="00520519">
              <w:rPr>
                <w:rFonts w:ascii="Times New Roman" w:eastAsia="Times New Roman" w:hAnsi="Times New Roman" w:cs="Times New Roman"/>
                <w:sz w:val="24"/>
                <w:szCs w:val="24"/>
                <w:lang w:val="en-GB" w:eastAsia="en-GB"/>
              </w:rPr>
              <w:t xml:space="preserve"> in their country and the need for support, they will be asked to consider under each topic: How do we find out if parents want this? How might this be achieved? What is the best way of initiating action in 2017?   The elements of possible bereavement support will be: 1.       Factual based information (on procedures and statistics for example) following the sudden death of a baby 2.       Peer to </w:t>
            </w:r>
            <w:proofErr w:type="gramStart"/>
            <w:r w:rsidRPr="00520519">
              <w:rPr>
                <w:rFonts w:ascii="Times New Roman" w:eastAsia="Times New Roman" w:hAnsi="Times New Roman" w:cs="Times New Roman"/>
                <w:sz w:val="24"/>
                <w:szCs w:val="24"/>
                <w:lang w:val="en-GB" w:eastAsia="en-GB"/>
              </w:rPr>
              <w:t>peer</w:t>
            </w:r>
            <w:proofErr w:type="gramEnd"/>
            <w:r w:rsidRPr="00520519">
              <w:rPr>
                <w:rFonts w:ascii="Times New Roman" w:eastAsia="Times New Roman" w:hAnsi="Times New Roman" w:cs="Times New Roman"/>
                <w:sz w:val="24"/>
                <w:szCs w:val="24"/>
                <w:lang w:val="en-GB" w:eastAsia="en-GB"/>
              </w:rPr>
              <w:t xml:space="preserve"> support and links 3.       Listening and/or counselling 4.       Family support for future pregnancies   </w:t>
            </w:r>
            <w:r w:rsidRPr="00520519">
              <w:rPr>
                <w:rFonts w:ascii="Times New Roman" w:eastAsia="Times New Roman" w:hAnsi="Times New Roman" w:cs="Times New Roman"/>
                <w:b/>
                <w:bCs/>
                <w:sz w:val="24"/>
                <w:szCs w:val="24"/>
                <w:lang w:val="en-GB" w:eastAsia="en-GB"/>
              </w:rPr>
              <w:t>Next steps</w:t>
            </w:r>
            <w:r w:rsidRPr="00520519">
              <w:rPr>
                <w:rFonts w:ascii="Times New Roman" w:eastAsia="Times New Roman" w:hAnsi="Times New Roman" w:cs="Times New Roman"/>
                <w:sz w:val="24"/>
                <w:szCs w:val="24"/>
                <w:lang w:val="en-GB" w:eastAsia="en-GB"/>
              </w:rPr>
              <w:t xml:space="preserve"> (10 minutes) The concluding discussion will share ideas and planning what next in different countries – what have we learnt from the discussion? Groups will be asked to identify key points to develop into an action in their country.   </w:t>
            </w:r>
          </w:p>
          <w:p w:rsidR="00520519" w:rsidRPr="00520519" w:rsidRDefault="00520519" w:rsidP="00D14ECA">
            <w:pPr>
              <w:spacing w:before="100" w:beforeAutospacing="1" w:after="100" w:afterAutospacing="1"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b/>
                <w:bCs/>
                <w:sz w:val="24"/>
                <w:szCs w:val="24"/>
                <w:lang w:val="en-GB" w:eastAsia="en-GB"/>
              </w:rPr>
              <w:t>Method and extent of audience participation</w:t>
            </w:r>
            <w:r w:rsidRPr="00520519">
              <w:rPr>
                <w:rFonts w:ascii="Times New Roman" w:eastAsia="Times New Roman" w:hAnsi="Times New Roman" w:cs="Times New Roman"/>
                <w:sz w:val="24"/>
                <w:szCs w:val="24"/>
                <w:lang w:val="en-GB" w:eastAsia="en-GB"/>
              </w:rPr>
              <w:br/>
              <w:t xml:space="preserve">Maximum number of 30.Our interactive workshop is aimed at participants interested to learn about how families bereaved by sudden infant death can best be supported. Participants will be expected to be fully involved in discussing what families need in their country and how this might be achieved. To benefit most from the workshop, participants should consider the main priories for their country before attending. </w:t>
            </w:r>
          </w:p>
          <w:p w:rsidR="00520519" w:rsidRPr="00520519" w:rsidRDefault="00520519" w:rsidP="00D14ECA">
            <w:pPr>
              <w:spacing w:before="100" w:beforeAutospacing="1" w:after="100" w:afterAutospacing="1"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b/>
                <w:bCs/>
                <w:sz w:val="24"/>
                <w:szCs w:val="24"/>
                <w:lang w:val="en-GB" w:eastAsia="en-GB"/>
              </w:rPr>
              <w:t>Proposed content area and why it is important to participants</w:t>
            </w:r>
            <w:r w:rsidRPr="00520519">
              <w:rPr>
                <w:rFonts w:ascii="Times New Roman" w:eastAsia="Times New Roman" w:hAnsi="Times New Roman" w:cs="Times New Roman"/>
                <w:sz w:val="24"/>
                <w:szCs w:val="24"/>
                <w:lang w:val="en-GB" w:eastAsia="en-GB"/>
              </w:rPr>
              <w:br/>
              <w:t xml:space="preserve">How can </w:t>
            </w:r>
            <w:proofErr w:type="gramStart"/>
            <w:r w:rsidRPr="00520519">
              <w:rPr>
                <w:rFonts w:ascii="Times New Roman" w:eastAsia="Times New Roman" w:hAnsi="Times New Roman" w:cs="Times New Roman"/>
                <w:sz w:val="24"/>
                <w:szCs w:val="24"/>
                <w:lang w:val="en-GB" w:eastAsia="en-GB"/>
              </w:rPr>
              <w:t>we</w:t>
            </w:r>
            <w:proofErr w:type="gramEnd"/>
            <w:r w:rsidRPr="00520519">
              <w:rPr>
                <w:rFonts w:ascii="Times New Roman" w:eastAsia="Times New Roman" w:hAnsi="Times New Roman" w:cs="Times New Roman"/>
                <w:sz w:val="24"/>
                <w:szCs w:val="24"/>
                <w:lang w:val="en-GB" w:eastAsia="en-GB"/>
              </w:rPr>
              <w:t xml:space="preserve"> best support bereaved families? We know that not all countries have a dedicated and established bereavement support programme for families who have a sudden death in infancy. Others do have established systems, and this workshop aims to have a discussion around some of the reasoning and methods for those systems and see if they can be used to develop models in countries that do not have them. The UK-model will be used as an example with discussion focussed on individual countries’ needs. .      </w:t>
            </w:r>
          </w:p>
        </w:tc>
      </w:tr>
      <w:tr w:rsidR="00520519" w:rsidRPr="00520519" w:rsidTr="00520519">
        <w:trPr>
          <w:tblCellSpacing w:w="0"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4"/>
                <w:szCs w:val="24"/>
                <w:lang w:val="en-GB" w:eastAsia="en-GB"/>
              </w:rPr>
            </w:pPr>
            <w:r w:rsidRPr="00520519">
              <w:rPr>
                <w:rFonts w:ascii="Times New Roman" w:eastAsia="Times New Roman" w:hAnsi="Times New Roman" w:cs="Times New Roman"/>
                <w:sz w:val="24"/>
                <w:szCs w:val="24"/>
                <w:lang w:val="en-GB" w:eastAsia="en-GB"/>
              </w:rPr>
              <w:lastRenderedPageBreak/>
              <w:t> </w:t>
            </w:r>
          </w:p>
        </w:tc>
      </w:tr>
    </w:tbl>
    <w:p w:rsidR="00520519" w:rsidRPr="00520519" w:rsidRDefault="00520519" w:rsidP="00520519">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520519" w:rsidRPr="00520519" w:rsidTr="00520519">
        <w:trPr>
          <w:trHeight w:val="540"/>
          <w:tblCellSpacing w:w="15" w:type="dxa"/>
        </w:trPr>
        <w:tc>
          <w:tcPr>
            <w:tcW w:w="0" w:type="auto"/>
            <w:gridSpan w:val="2"/>
            <w:vAlign w:val="center"/>
            <w:hideMark/>
          </w:tcPr>
          <w:p w:rsidR="00520519" w:rsidRPr="00520519" w:rsidRDefault="00520519" w:rsidP="00520519">
            <w:pPr>
              <w:spacing w:after="0" w:line="240" w:lineRule="auto"/>
              <w:jc w:val="center"/>
              <w:rPr>
                <w:rFonts w:ascii="Trebuchet MS" w:eastAsia="Times New Roman" w:hAnsi="Trebuchet MS" w:cs="Times New Roman"/>
                <w:color w:val="333333"/>
                <w:sz w:val="23"/>
                <w:szCs w:val="23"/>
                <w:lang w:val="en-GB" w:eastAsia="en-GB"/>
              </w:rPr>
            </w:pPr>
            <w:r w:rsidRPr="00520519">
              <w:rPr>
                <w:rFonts w:ascii="Trebuchet MS" w:eastAsia="Times New Roman" w:hAnsi="Trebuchet MS" w:cs="Times New Roman"/>
                <w:b/>
                <w:bCs/>
                <w:color w:val="333333"/>
                <w:sz w:val="23"/>
                <w:szCs w:val="23"/>
                <w:lang w:val="en-GB" w:eastAsia="en-GB"/>
              </w:rPr>
              <w:t>CONTACT</w:t>
            </w:r>
          </w:p>
        </w:tc>
      </w:tr>
      <w:tr w:rsidR="00520519" w:rsidRPr="00520519" w:rsidTr="00520519">
        <w:trPr>
          <w:tblCellSpacing w:w="15" w:type="dxa"/>
        </w:trPr>
        <w:tc>
          <w:tcPr>
            <w:tcW w:w="1632" w:type="dxa"/>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sz w:val="20"/>
                <w:szCs w:val="20"/>
                <w:lang w:val="en-GB" w:eastAsia="en-GB"/>
              </w:rPr>
              <w:t>Name:</w:t>
            </w:r>
          </w:p>
        </w:tc>
        <w:tc>
          <w:tcPr>
            <w:tcW w:w="4956" w:type="dxa"/>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Alison</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proofErr w:type="spellStart"/>
            <w:r w:rsidRPr="00520519">
              <w:rPr>
                <w:rFonts w:ascii="Times New Roman" w:eastAsia="Times New Roman" w:hAnsi="Times New Roman" w:cs="Times New Roman"/>
                <w:sz w:val="20"/>
                <w:szCs w:val="20"/>
                <w:lang w:val="en-GB" w:eastAsia="en-GB"/>
              </w:rPr>
              <w:t>Lastname</w:t>
            </w:r>
            <w:proofErr w:type="spellEnd"/>
            <w:r w:rsidRPr="00520519">
              <w:rPr>
                <w:rFonts w:ascii="Times New Roman" w:eastAsia="Times New Roman" w:hAnsi="Times New Roman" w:cs="Times New Roman"/>
                <w:sz w:val="20"/>
                <w:szCs w:val="20"/>
                <w:lang w:val="en-GB" w:eastAsia="en-GB"/>
              </w:rPr>
              <w:t>:</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Waite</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sz w:val="20"/>
                <w:szCs w:val="20"/>
                <w:lang w:val="en-GB" w:eastAsia="en-GB"/>
              </w:rPr>
              <w:t>E-mail:</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awaite@lullabytrust.org.uk</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sz w:val="20"/>
                <w:szCs w:val="20"/>
                <w:lang w:val="en-GB" w:eastAsia="en-GB"/>
              </w:rPr>
              <w:t>Country:</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UK - United Kingdom</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sz w:val="20"/>
                <w:szCs w:val="20"/>
                <w:lang w:val="en-GB" w:eastAsia="en-GB"/>
              </w:rPr>
              <w:t>Institution</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The Lullaby Trust</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proofErr w:type="spellStart"/>
            <w:r w:rsidRPr="00520519">
              <w:rPr>
                <w:rFonts w:ascii="Times New Roman" w:eastAsia="Times New Roman" w:hAnsi="Times New Roman" w:cs="Times New Roman"/>
                <w:sz w:val="20"/>
                <w:szCs w:val="20"/>
                <w:lang w:val="en-GB" w:eastAsia="en-GB"/>
              </w:rPr>
              <w:lastRenderedPageBreak/>
              <w:t>Cellphone</w:t>
            </w:r>
            <w:proofErr w:type="spellEnd"/>
            <w:r w:rsidRPr="00520519">
              <w:rPr>
                <w:rFonts w:ascii="Times New Roman" w:eastAsia="Times New Roman" w:hAnsi="Times New Roman" w:cs="Times New Roman"/>
                <w:sz w:val="20"/>
                <w:szCs w:val="20"/>
                <w:lang w:val="en-GB" w:eastAsia="en-GB"/>
              </w:rPr>
              <w:t>:</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02078023220</w:t>
            </w:r>
          </w:p>
        </w:tc>
      </w:tr>
      <w:tr w:rsidR="00520519" w:rsidRPr="00520519" w:rsidTr="00520519">
        <w:trPr>
          <w:tblCellSpacing w:w="15" w:type="dxa"/>
        </w:trPr>
        <w:tc>
          <w:tcPr>
            <w:tcW w:w="0" w:type="auto"/>
            <w:vAlign w:val="center"/>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sz w:val="20"/>
                <w:szCs w:val="20"/>
                <w:lang w:val="en-GB" w:eastAsia="en-GB"/>
              </w:rPr>
              <w:t>City:</w:t>
            </w:r>
          </w:p>
        </w:tc>
        <w:tc>
          <w:tcPr>
            <w:tcW w:w="0" w:type="auto"/>
            <w:hideMark/>
          </w:tcPr>
          <w:p w:rsidR="00520519" w:rsidRPr="00520519" w:rsidRDefault="00520519" w:rsidP="00520519">
            <w:pPr>
              <w:spacing w:after="0" w:line="240" w:lineRule="auto"/>
              <w:rPr>
                <w:rFonts w:ascii="Times New Roman" w:eastAsia="Times New Roman" w:hAnsi="Times New Roman" w:cs="Times New Roman"/>
                <w:sz w:val="20"/>
                <w:szCs w:val="20"/>
                <w:lang w:val="en-GB" w:eastAsia="en-GB"/>
              </w:rPr>
            </w:pPr>
            <w:r w:rsidRPr="00520519">
              <w:rPr>
                <w:rFonts w:ascii="Times New Roman" w:eastAsia="Times New Roman" w:hAnsi="Times New Roman" w:cs="Times New Roman"/>
                <w:b/>
                <w:bCs/>
                <w:sz w:val="20"/>
                <w:szCs w:val="20"/>
                <w:lang w:val="en-GB" w:eastAsia="en-GB"/>
              </w:rPr>
              <w:t>London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0519"/>
    <w:rsid w:val="00520519"/>
    <w:rsid w:val="00C779E0"/>
    <w:rsid w:val="00D14E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519"/>
    <w:rPr>
      <w:b/>
      <w:bCs/>
    </w:rPr>
  </w:style>
  <w:style w:type="paragraph" w:styleId="NormalWeb">
    <w:name w:val="Normal (Web)"/>
    <w:basedOn w:val="Normal"/>
    <w:uiPriority w:val="99"/>
    <w:unhideWhenUsed/>
    <w:rsid w:val="005205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2051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0519"/>
    <w:rPr>
      <w:b/>
      <w:bCs/>
    </w:rPr>
  </w:style>
  <w:style w:type="paragraph" w:styleId="NormalWeb">
    <w:name w:val="Normal (Web)"/>
    <w:basedOn w:val="Normal"/>
    <w:uiPriority w:val="99"/>
    <w:unhideWhenUsed/>
    <w:rsid w:val="0052051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205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4385079">
      <w:bodyDiv w:val="1"/>
      <w:marLeft w:val="0"/>
      <w:marRight w:val="0"/>
      <w:marTop w:val="0"/>
      <w:marBottom w:val="0"/>
      <w:divBdr>
        <w:top w:val="none" w:sz="0" w:space="0" w:color="auto"/>
        <w:left w:val="none" w:sz="0" w:space="0" w:color="auto"/>
        <w:bottom w:val="none" w:sz="0" w:space="0" w:color="auto"/>
        <w:right w:val="none" w:sz="0" w:space="0" w:color="auto"/>
      </w:divBdr>
      <w:divsChild>
        <w:div w:id="26099708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941</Words>
  <Characters>5365</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6294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2016-04-01T18:56:00Z</dcterms:created>
  <dcterms:modified xsi:type="dcterms:W3CDTF">2016-04-03T18:07:00Z</dcterms:modified>
</cp:coreProperties>
</file>