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49C6" w:rsidRPr="00EC49C6" w:rsidRDefault="00EC49C6" w:rsidP="00EC49C6">
      <w:pPr>
        <w:spacing w:after="240" w:line="240" w:lineRule="auto"/>
        <w:rPr>
          <w:rFonts w:ascii="Times New Roman" w:eastAsia="Times New Roman" w:hAnsi="Times New Roman" w:cs="Times New Roman"/>
          <w:sz w:val="24"/>
          <w:szCs w:val="24"/>
          <w:lang w:val="en-GB" w:eastAsia="en-GB"/>
        </w:rPr>
      </w:pPr>
      <w:r w:rsidRPr="00EC49C6">
        <w:rPr>
          <w:rFonts w:ascii="Times New Roman" w:eastAsia="Times New Roman" w:hAnsi="Times New Roman" w:cs="Times New Roman"/>
          <w:sz w:val="24"/>
          <w:szCs w:val="24"/>
          <w:lang w:val="en-GB" w:eastAsia="en-GB"/>
        </w:rPr>
        <w:br/>
      </w:r>
      <w:r w:rsidRPr="00EC49C6">
        <w:rPr>
          <w:rFonts w:ascii="Times New Roman" w:eastAsia="Times New Roman" w:hAnsi="Times New Roman" w:cs="Times New Roman"/>
          <w:b/>
          <w:bCs/>
          <w:sz w:val="24"/>
          <w:szCs w:val="24"/>
          <w:lang w:val="en-GB" w:eastAsia="en-GB"/>
        </w:rPr>
        <w:t>ISA ISPID</w:t>
      </w:r>
      <w:r w:rsidRPr="00EC49C6">
        <w:rPr>
          <w:rFonts w:ascii="Times New Roman" w:eastAsia="Times New Roman" w:hAnsi="Times New Roman" w:cs="Times New Roman"/>
          <w:b/>
          <w:bCs/>
          <w:sz w:val="24"/>
          <w:szCs w:val="24"/>
          <w:lang w:val="en-GB" w:eastAsia="en-GB"/>
        </w:rPr>
        <w:br/>
      </w:r>
      <w:r w:rsidRPr="00EC49C6">
        <w:rPr>
          <w:rFonts w:ascii="Times New Roman" w:eastAsia="Times New Roman" w:hAnsi="Times New Roman" w:cs="Times New Roman"/>
          <w:b/>
          <w:bCs/>
          <w:sz w:val="24"/>
          <w:szCs w:val="24"/>
          <w:lang w:val="en-GB" w:eastAsia="en-GB"/>
        </w:rPr>
        <w:br/>
        <w:t>Abstract Submission</w:t>
      </w:r>
      <w:r w:rsidRPr="00EC49C6">
        <w:rPr>
          <w:rFonts w:ascii="Times New Roman" w:eastAsia="Times New Roman" w:hAnsi="Times New Roman" w:cs="Times New Roman"/>
          <w:b/>
          <w:bCs/>
          <w:sz w:val="24"/>
          <w:szCs w:val="24"/>
          <w:lang w:val="en-GB" w:eastAsia="en-GB"/>
        </w:rPr>
        <w:br/>
      </w:r>
      <w:r w:rsidRPr="00EC49C6">
        <w:rPr>
          <w:rFonts w:ascii="Times New Roman" w:eastAsia="Times New Roman" w:hAnsi="Times New Roman" w:cs="Times New Roman"/>
          <w:b/>
          <w:bCs/>
          <w:sz w:val="24"/>
          <w:szCs w:val="24"/>
          <w:lang w:val="en-GB" w:eastAsia="en-GB"/>
        </w:rPr>
        <w:br/>
        <w:t xml:space="preserve">Nº: </w:t>
      </w:r>
      <w:r w:rsidRPr="00EC49C6">
        <w:rPr>
          <w:rFonts w:ascii="Times New Roman" w:eastAsia="Times New Roman" w:hAnsi="Times New Roman" w:cs="Times New Roman"/>
          <w:b/>
          <w:bCs/>
          <w:color w:val="FF0000"/>
          <w:sz w:val="42"/>
          <w:szCs w:val="42"/>
          <w:lang w:val="en-GB" w:eastAsia="en-GB"/>
        </w:rPr>
        <w:t>248</w:t>
      </w:r>
    </w:p>
    <w:tbl>
      <w:tblPr>
        <w:tblW w:w="4750" w:type="pct"/>
        <w:tblCellSpacing w:w="0" w:type="dxa"/>
        <w:tblCellMar>
          <w:left w:w="0" w:type="dxa"/>
          <w:right w:w="0" w:type="dxa"/>
        </w:tblCellMar>
        <w:tblLook w:val="04A0" w:firstRow="1" w:lastRow="0" w:firstColumn="1" w:lastColumn="0" w:noHBand="0" w:noVBand="1"/>
      </w:tblPr>
      <w:tblGrid>
        <w:gridCol w:w="8575"/>
      </w:tblGrid>
      <w:tr w:rsidR="00EC49C6" w:rsidRPr="00EC49C6" w:rsidTr="00EC49C6">
        <w:trPr>
          <w:tblCellSpacing w:w="0"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4"/>
                <w:szCs w:val="24"/>
                <w:lang w:val="en-GB" w:eastAsia="en-GB"/>
              </w:rPr>
            </w:pPr>
            <w:r w:rsidRPr="00EC49C6">
              <w:rPr>
                <w:rFonts w:ascii="Times New Roman" w:eastAsia="Times New Roman" w:hAnsi="Times New Roman" w:cs="Times New Roman"/>
                <w:sz w:val="24"/>
                <w:szCs w:val="24"/>
                <w:lang w:val="en-GB" w:eastAsia="en-GB"/>
              </w:rPr>
              <w:t xml:space="preserve">Topics: </w:t>
            </w:r>
            <w:r w:rsidRPr="00EC49C6">
              <w:rPr>
                <w:rFonts w:ascii="Times New Roman" w:eastAsia="Times New Roman" w:hAnsi="Times New Roman" w:cs="Times New Roman"/>
                <w:b/>
                <w:bCs/>
                <w:sz w:val="24"/>
                <w:szCs w:val="24"/>
                <w:lang w:val="en-GB" w:eastAsia="en-GB"/>
              </w:rPr>
              <w:t>Stillbirth</w:t>
            </w:r>
          </w:p>
        </w:tc>
      </w:tr>
      <w:tr w:rsidR="00EC49C6" w:rsidRPr="00EC49C6" w:rsidTr="00EC49C6">
        <w:trPr>
          <w:tblCellSpacing w:w="0"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4"/>
                <w:szCs w:val="24"/>
                <w:lang w:val="en-GB" w:eastAsia="en-GB"/>
              </w:rPr>
            </w:pPr>
            <w:r w:rsidRPr="00EC49C6">
              <w:rPr>
                <w:rFonts w:ascii="Times New Roman" w:eastAsia="Times New Roman" w:hAnsi="Times New Roman" w:cs="Times New Roman"/>
                <w:sz w:val="24"/>
                <w:szCs w:val="24"/>
                <w:lang w:val="en-GB" w:eastAsia="en-GB"/>
              </w:rPr>
              <w:t xml:space="preserve">Type: </w:t>
            </w:r>
            <w:r w:rsidRPr="00EC49C6">
              <w:rPr>
                <w:rFonts w:ascii="Times New Roman" w:eastAsia="Times New Roman" w:hAnsi="Times New Roman" w:cs="Times New Roman"/>
                <w:b/>
                <w:bCs/>
                <w:sz w:val="24"/>
                <w:szCs w:val="24"/>
                <w:lang w:val="en-GB" w:eastAsia="en-GB"/>
              </w:rPr>
              <w:t>Oral</w:t>
            </w:r>
          </w:p>
        </w:tc>
      </w:tr>
      <w:tr w:rsidR="00EC49C6" w:rsidRPr="00EC49C6" w:rsidTr="00EC49C6">
        <w:trPr>
          <w:tblCellSpacing w:w="0" w:type="dxa"/>
        </w:trPr>
        <w:tc>
          <w:tcPr>
            <w:tcW w:w="0" w:type="auto"/>
            <w:vAlign w:val="center"/>
            <w:hideMark/>
          </w:tcPr>
          <w:p w:rsidR="00EC49C6" w:rsidRPr="00EC49C6" w:rsidRDefault="00EC49C6" w:rsidP="00EC49C6">
            <w:pPr>
              <w:spacing w:after="0" w:line="240" w:lineRule="auto"/>
              <w:jc w:val="center"/>
              <w:rPr>
                <w:rFonts w:ascii="Times New Roman" w:eastAsia="Times New Roman" w:hAnsi="Times New Roman" w:cs="Times New Roman"/>
                <w:sz w:val="24"/>
                <w:szCs w:val="24"/>
                <w:lang w:val="en-GB" w:eastAsia="en-GB"/>
              </w:rPr>
            </w:pPr>
            <w:r w:rsidRPr="00EC49C6">
              <w:rPr>
                <w:rFonts w:ascii="Times New Roman" w:eastAsia="Times New Roman" w:hAnsi="Times New Roman" w:cs="Times New Roman"/>
                <w:sz w:val="24"/>
                <w:szCs w:val="24"/>
                <w:lang w:val="en-GB" w:eastAsia="en-GB"/>
              </w:rPr>
              <w:br/>
            </w:r>
            <w:r w:rsidRPr="00EC49C6">
              <w:rPr>
                <w:rFonts w:ascii="Times New Roman" w:eastAsia="Times New Roman" w:hAnsi="Times New Roman" w:cs="Times New Roman"/>
                <w:b/>
                <w:bCs/>
                <w:sz w:val="24"/>
                <w:szCs w:val="24"/>
                <w:lang w:val="en-GB" w:eastAsia="en-GB"/>
              </w:rPr>
              <w:t>Decreased fetal movements and perinatal outcome</w:t>
            </w:r>
          </w:p>
        </w:tc>
      </w:tr>
      <w:tr w:rsidR="00EC49C6" w:rsidRPr="00EC49C6" w:rsidTr="00EC49C6">
        <w:trPr>
          <w:tblCellSpacing w:w="0" w:type="dxa"/>
        </w:trPr>
        <w:tc>
          <w:tcPr>
            <w:tcW w:w="0" w:type="auto"/>
            <w:vAlign w:val="center"/>
            <w:hideMark/>
          </w:tcPr>
          <w:p w:rsidR="00EC49C6" w:rsidRPr="00EC49C6" w:rsidRDefault="00EC49C6" w:rsidP="00EC49C6">
            <w:pPr>
              <w:spacing w:after="0" w:line="240" w:lineRule="auto"/>
              <w:jc w:val="center"/>
              <w:rPr>
                <w:rFonts w:ascii="Times New Roman" w:eastAsia="Times New Roman" w:hAnsi="Times New Roman" w:cs="Times New Roman"/>
                <w:sz w:val="24"/>
                <w:szCs w:val="24"/>
                <w:lang w:val="en-GB" w:eastAsia="en-GB"/>
              </w:rPr>
            </w:pPr>
            <w:proofErr w:type="spellStart"/>
            <w:r w:rsidRPr="00EC49C6">
              <w:rPr>
                <w:rFonts w:ascii="Times New Roman" w:eastAsia="Times New Roman" w:hAnsi="Times New Roman" w:cs="Times New Roman"/>
                <w:b/>
                <w:bCs/>
                <w:sz w:val="24"/>
                <w:szCs w:val="24"/>
                <w:u w:val="single"/>
                <w:lang w:val="en-GB" w:eastAsia="en-GB"/>
              </w:rPr>
              <w:t>Linde</w:t>
            </w:r>
            <w:proofErr w:type="spellEnd"/>
            <w:r w:rsidRPr="00EC49C6">
              <w:rPr>
                <w:rFonts w:ascii="Times New Roman" w:eastAsia="Times New Roman" w:hAnsi="Times New Roman" w:cs="Times New Roman"/>
                <w:b/>
                <w:bCs/>
                <w:sz w:val="24"/>
                <w:szCs w:val="24"/>
                <w:u w:val="single"/>
                <w:lang w:val="en-GB" w:eastAsia="en-GB"/>
              </w:rPr>
              <w:t>, Anders</w:t>
            </w:r>
            <w:r w:rsidRPr="00EC49C6">
              <w:rPr>
                <w:rFonts w:ascii="Times New Roman" w:eastAsia="Times New Roman" w:hAnsi="Times New Roman" w:cs="Times New Roman"/>
                <w:sz w:val="24"/>
                <w:szCs w:val="24"/>
                <w:vertAlign w:val="superscript"/>
                <w:lang w:val="en-GB" w:eastAsia="en-GB"/>
              </w:rPr>
              <w:t>1</w:t>
            </w:r>
            <w:r w:rsidRPr="00EC49C6">
              <w:rPr>
                <w:rFonts w:ascii="Times New Roman" w:eastAsia="Times New Roman" w:hAnsi="Times New Roman" w:cs="Times New Roman"/>
                <w:sz w:val="24"/>
                <w:szCs w:val="24"/>
                <w:lang w:val="en-GB" w:eastAsia="en-GB"/>
              </w:rPr>
              <w:t xml:space="preserve">; </w:t>
            </w:r>
            <w:proofErr w:type="spellStart"/>
            <w:r w:rsidRPr="00EC49C6">
              <w:rPr>
                <w:rFonts w:ascii="Times New Roman" w:eastAsia="Times New Roman" w:hAnsi="Times New Roman" w:cs="Times New Roman"/>
                <w:b/>
                <w:bCs/>
                <w:sz w:val="24"/>
                <w:szCs w:val="24"/>
                <w:lang w:val="en-GB" w:eastAsia="en-GB"/>
              </w:rPr>
              <w:t>Pettersson</w:t>
            </w:r>
            <w:proofErr w:type="spellEnd"/>
            <w:r w:rsidRPr="00EC49C6">
              <w:rPr>
                <w:rFonts w:ascii="Times New Roman" w:eastAsia="Times New Roman" w:hAnsi="Times New Roman" w:cs="Times New Roman"/>
                <w:b/>
                <w:bCs/>
                <w:sz w:val="24"/>
                <w:szCs w:val="24"/>
                <w:lang w:val="en-GB" w:eastAsia="en-GB"/>
              </w:rPr>
              <w:t>, Karin</w:t>
            </w:r>
            <w:r w:rsidRPr="00EC49C6">
              <w:rPr>
                <w:rFonts w:ascii="Times New Roman" w:eastAsia="Times New Roman" w:hAnsi="Times New Roman" w:cs="Times New Roman"/>
                <w:sz w:val="24"/>
                <w:szCs w:val="24"/>
                <w:vertAlign w:val="superscript"/>
                <w:lang w:val="en-GB" w:eastAsia="en-GB"/>
              </w:rPr>
              <w:t>2</w:t>
            </w:r>
            <w:r w:rsidRPr="00EC49C6">
              <w:rPr>
                <w:rFonts w:ascii="Times New Roman" w:eastAsia="Times New Roman" w:hAnsi="Times New Roman" w:cs="Times New Roman"/>
                <w:sz w:val="24"/>
                <w:szCs w:val="24"/>
                <w:lang w:val="en-GB" w:eastAsia="en-GB"/>
              </w:rPr>
              <w:t xml:space="preserve">; </w:t>
            </w:r>
            <w:proofErr w:type="spellStart"/>
            <w:r w:rsidRPr="00EC49C6">
              <w:rPr>
                <w:rFonts w:ascii="Times New Roman" w:eastAsia="Times New Roman" w:hAnsi="Times New Roman" w:cs="Times New Roman"/>
                <w:b/>
                <w:bCs/>
                <w:sz w:val="24"/>
                <w:szCs w:val="24"/>
                <w:lang w:val="en-GB" w:eastAsia="en-GB"/>
              </w:rPr>
              <w:t>Rådestad</w:t>
            </w:r>
            <w:proofErr w:type="spellEnd"/>
            <w:r w:rsidRPr="00EC49C6">
              <w:rPr>
                <w:rFonts w:ascii="Times New Roman" w:eastAsia="Times New Roman" w:hAnsi="Times New Roman" w:cs="Times New Roman"/>
                <w:b/>
                <w:bCs/>
                <w:sz w:val="24"/>
                <w:szCs w:val="24"/>
                <w:lang w:val="en-GB" w:eastAsia="en-GB"/>
              </w:rPr>
              <w:t>, Ingela</w:t>
            </w:r>
            <w:r w:rsidRPr="00EC49C6">
              <w:rPr>
                <w:rFonts w:ascii="Times New Roman" w:eastAsia="Times New Roman" w:hAnsi="Times New Roman" w:cs="Times New Roman"/>
                <w:sz w:val="24"/>
                <w:szCs w:val="24"/>
                <w:vertAlign w:val="superscript"/>
                <w:lang w:val="en-GB" w:eastAsia="en-GB"/>
              </w:rPr>
              <w:t>3</w:t>
            </w:r>
            <w:r w:rsidRPr="00EC49C6">
              <w:rPr>
                <w:rFonts w:ascii="Times New Roman" w:eastAsia="Times New Roman" w:hAnsi="Times New Roman" w:cs="Times New Roman"/>
                <w:sz w:val="24"/>
                <w:szCs w:val="24"/>
                <w:lang w:val="en-GB" w:eastAsia="en-GB"/>
              </w:rPr>
              <w:br/>
            </w:r>
            <w:r w:rsidRPr="00EC49C6">
              <w:rPr>
                <w:rFonts w:ascii="Times New Roman" w:eastAsia="Times New Roman" w:hAnsi="Times New Roman" w:cs="Times New Roman"/>
                <w:i/>
                <w:iCs/>
                <w:sz w:val="24"/>
                <w:szCs w:val="24"/>
                <w:lang w:val="en-GB" w:eastAsia="en-GB"/>
              </w:rPr>
              <w:t xml:space="preserve">1 - </w:t>
            </w:r>
            <w:proofErr w:type="spellStart"/>
            <w:r w:rsidRPr="00EC49C6">
              <w:rPr>
                <w:rFonts w:ascii="Times New Roman" w:eastAsia="Times New Roman" w:hAnsi="Times New Roman" w:cs="Times New Roman"/>
                <w:i/>
                <w:iCs/>
                <w:sz w:val="24"/>
                <w:szCs w:val="24"/>
                <w:lang w:val="en-GB" w:eastAsia="en-GB"/>
              </w:rPr>
              <w:t>Sophiahemmet</w:t>
            </w:r>
            <w:proofErr w:type="spellEnd"/>
            <w:r w:rsidRPr="00EC49C6">
              <w:rPr>
                <w:rFonts w:ascii="Times New Roman" w:eastAsia="Times New Roman" w:hAnsi="Times New Roman" w:cs="Times New Roman"/>
                <w:i/>
                <w:iCs/>
                <w:sz w:val="24"/>
                <w:szCs w:val="24"/>
                <w:lang w:val="en-GB" w:eastAsia="en-GB"/>
              </w:rPr>
              <w:t xml:space="preserve">, University College and Department of Clinical Science, Intervention and Technology, </w:t>
            </w:r>
            <w:proofErr w:type="spellStart"/>
            <w:r w:rsidRPr="00EC49C6">
              <w:rPr>
                <w:rFonts w:ascii="Times New Roman" w:eastAsia="Times New Roman" w:hAnsi="Times New Roman" w:cs="Times New Roman"/>
                <w:i/>
                <w:iCs/>
                <w:sz w:val="24"/>
                <w:szCs w:val="24"/>
                <w:lang w:val="en-GB" w:eastAsia="en-GB"/>
              </w:rPr>
              <w:t>Karolinska</w:t>
            </w:r>
            <w:proofErr w:type="spellEnd"/>
            <w:r w:rsidRPr="00EC49C6">
              <w:rPr>
                <w:rFonts w:ascii="Times New Roman" w:eastAsia="Times New Roman" w:hAnsi="Times New Roman" w:cs="Times New Roman"/>
                <w:i/>
                <w:iCs/>
                <w:sz w:val="24"/>
                <w:szCs w:val="24"/>
                <w:lang w:val="en-GB" w:eastAsia="en-GB"/>
              </w:rPr>
              <w:t xml:space="preserve"> </w:t>
            </w:r>
            <w:proofErr w:type="spellStart"/>
            <w:r w:rsidRPr="00EC49C6">
              <w:rPr>
                <w:rFonts w:ascii="Times New Roman" w:eastAsia="Times New Roman" w:hAnsi="Times New Roman" w:cs="Times New Roman"/>
                <w:i/>
                <w:iCs/>
                <w:sz w:val="24"/>
                <w:szCs w:val="24"/>
                <w:lang w:val="en-GB" w:eastAsia="en-GB"/>
              </w:rPr>
              <w:t>Institutet</w:t>
            </w:r>
            <w:proofErr w:type="spellEnd"/>
            <w:proofErr w:type="gramStart"/>
            <w:r w:rsidRPr="00EC49C6">
              <w:rPr>
                <w:rFonts w:ascii="Times New Roman" w:eastAsia="Times New Roman" w:hAnsi="Times New Roman" w:cs="Times New Roman"/>
                <w:i/>
                <w:iCs/>
                <w:sz w:val="24"/>
                <w:szCs w:val="24"/>
                <w:lang w:val="en-GB" w:eastAsia="en-GB"/>
              </w:rPr>
              <w:t>..</w:t>
            </w:r>
            <w:proofErr w:type="gramEnd"/>
            <w:r w:rsidRPr="00EC49C6">
              <w:rPr>
                <w:rFonts w:ascii="Times New Roman" w:eastAsia="Times New Roman" w:hAnsi="Times New Roman" w:cs="Times New Roman"/>
                <w:i/>
                <w:iCs/>
                <w:sz w:val="24"/>
                <w:szCs w:val="24"/>
                <w:lang w:val="en-GB" w:eastAsia="en-GB"/>
              </w:rPr>
              <w:t xml:space="preserve"> 2 - Department of Clinical Science, Intervention and Technology, </w:t>
            </w:r>
            <w:proofErr w:type="spellStart"/>
            <w:r w:rsidRPr="00EC49C6">
              <w:rPr>
                <w:rFonts w:ascii="Times New Roman" w:eastAsia="Times New Roman" w:hAnsi="Times New Roman" w:cs="Times New Roman"/>
                <w:i/>
                <w:iCs/>
                <w:sz w:val="24"/>
                <w:szCs w:val="24"/>
                <w:lang w:val="en-GB" w:eastAsia="en-GB"/>
              </w:rPr>
              <w:t>Karolinska</w:t>
            </w:r>
            <w:proofErr w:type="spellEnd"/>
            <w:r w:rsidRPr="00EC49C6">
              <w:rPr>
                <w:rFonts w:ascii="Times New Roman" w:eastAsia="Times New Roman" w:hAnsi="Times New Roman" w:cs="Times New Roman"/>
                <w:i/>
                <w:iCs/>
                <w:sz w:val="24"/>
                <w:szCs w:val="24"/>
                <w:lang w:val="en-GB" w:eastAsia="en-GB"/>
              </w:rPr>
              <w:t xml:space="preserve"> </w:t>
            </w:r>
            <w:proofErr w:type="spellStart"/>
            <w:r w:rsidRPr="00EC49C6">
              <w:rPr>
                <w:rFonts w:ascii="Times New Roman" w:eastAsia="Times New Roman" w:hAnsi="Times New Roman" w:cs="Times New Roman"/>
                <w:i/>
                <w:iCs/>
                <w:sz w:val="24"/>
                <w:szCs w:val="24"/>
                <w:lang w:val="en-GB" w:eastAsia="en-GB"/>
              </w:rPr>
              <w:t>Institutet</w:t>
            </w:r>
            <w:proofErr w:type="spellEnd"/>
            <w:proofErr w:type="gramStart"/>
            <w:r w:rsidRPr="00EC49C6">
              <w:rPr>
                <w:rFonts w:ascii="Times New Roman" w:eastAsia="Times New Roman" w:hAnsi="Times New Roman" w:cs="Times New Roman"/>
                <w:i/>
                <w:iCs/>
                <w:sz w:val="24"/>
                <w:szCs w:val="24"/>
                <w:lang w:val="en-GB" w:eastAsia="en-GB"/>
              </w:rPr>
              <w:t>..</w:t>
            </w:r>
            <w:proofErr w:type="gramEnd"/>
            <w:r w:rsidRPr="00EC49C6">
              <w:rPr>
                <w:rFonts w:ascii="Times New Roman" w:eastAsia="Times New Roman" w:hAnsi="Times New Roman" w:cs="Times New Roman"/>
                <w:i/>
                <w:iCs/>
                <w:sz w:val="24"/>
                <w:szCs w:val="24"/>
                <w:lang w:val="en-GB" w:eastAsia="en-GB"/>
              </w:rPr>
              <w:t xml:space="preserve"> 3 - </w:t>
            </w:r>
            <w:proofErr w:type="spellStart"/>
            <w:r w:rsidRPr="00EC49C6">
              <w:rPr>
                <w:rFonts w:ascii="Times New Roman" w:eastAsia="Times New Roman" w:hAnsi="Times New Roman" w:cs="Times New Roman"/>
                <w:i/>
                <w:iCs/>
                <w:sz w:val="24"/>
                <w:szCs w:val="24"/>
                <w:lang w:val="en-GB" w:eastAsia="en-GB"/>
              </w:rPr>
              <w:t>Sophiahemmet</w:t>
            </w:r>
            <w:proofErr w:type="spellEnd"/>
            <w:r w:rsidRPr="00EC49C6">
              <w:rPr>
                <w:rFonts w:ascii="Times New Roman" w:eastAsia="Times New Roman" w:hAnsi="Times New Roman" w:cs="Times New Roman"/>
                <w:i/>
                <w:iCs/>
                <w:sz w:val="24"/>
                <w:szCs w:val="24"/>
                <w:lang w:val="en-GB" w:eastAsia="en-GB"/>
              </w:rPr>
              <w:t>, University College</w:t>
            </w:r>
            <w:proofErr w:type="gramStart"/>
            <w:r w:rsidRPr="00EC49C6">
              <w:rPr>
                <w:rFonts w:ascii="Times New Roman" w:eastAsia="Times New Roman" w:hAnsi="Times New Roman" w:cs="Times New Roman"/>
                <w:i/>
                <w:iCs/>
                <w:sz w:val="24"/>
                <w:szCs w:val="24"/>
                <w:lang w:val="en-GB" w:eastAsia="en-GB"/>
              </w:rPr>
              <w:t>..</w:t>
            </w:r>
            <w:proofErr w:type="gramEnd"/>
            <w:r w:rsidRPr="00EC49C6">
              <w:rPr>
                <w:rFonts w:ascii="Times New Roman" w:eastAsia="Times New Roman" w:hAnsi="Times New Roman" w:cs="Times New Roman"/>
                <w:i/>
                <w:iCs/>
                <w:sz w:val="24"/>
                <w:szCs w:val="24"/>
                <w:lang w:val="en-GB" w:eastAsia="en-GB"/>
              </w:rPr>
              <w:t xml:space="preserve"> </w:t>
            </w:r>
          </w:p>
        </w:tc>
      </w:tr>
      <w:tr w:rsidR="00EC49C6" w:rsidRPr="00EC49C6" w:rsidTr="00EC49C6">
        <w:trPr>
          <w:tblCellSpacing w:w="0" w:type="dxa"/>
        </w:trPr>
        <w:tc>
          <w:tcPr>
            <w:tcW w:w="0" w:type="auto"/>
            <w:vAlign w:val="center"/>
            <w:hideMark/>
          </w:tcPr>
          <w:p w:rsidR="00EC49C6" w:rsidRPr="00EC49C6" w:rsidRDefault="00EC49C6" w:rsidP="00EC49C6">
            <w:pPr>
              <w:spacing w:after="0" w:line="240" w:lineRule="auto"/>
              <w:jc w:val="both"/>
              <w:rPr>
                <w:rFonts w:ascii="Times New Roman" w:eastAsia="Times New Roman" w:hAnsi="Times New Roman" w:cs="Times New Roman"/>
                <w:sz w:val="24"/>
                <w:szCs w:val="24"/>
                <w:lang w:val="en-GB" w:eastAsia="en-GB"/>
              </w:rPr>
            </w:pPr>
          </w:p>
          <w:p w:rsidR="00EC49C6" w:rsidRPr="00EC49C6" w:rsidRDefault="00EC49C6" w:rsidP="00EC49C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C49C6">
              <w:rPr>
                <w:rFonts w:ascii="Times New Roman" w:eastAsia="Times New Roman" w:hAnsi="Times New Roman" w:cs="Times New Roman"/>
                <w:b/>
                <w:bCs/>
                <w:sz w:val="24"/>
                <w:szCs w:val="24"/>
                <w:lang w:val="en-GB" w:eastAsia="en-GB"/>
              </w:rPr>
              <w:t>Introduction</w:t>
            </w:r>
            <w:r w:rsidRPr="00EC49C6">
              <w:rPr>
                <w:rFonts w:ascii="Times New Roman" w:eastAsia="Times New Roman" w:hAnsi="Times New Roman" w:cs="Times New Roman"/>
                <w:sz w:val="24"/>
                <w:szCs w:val="24"/>
                <w:lang w:val="en-GB" w:eastAsia="en-GB"/>
              </w:rPr>
              <w:br/>
              <w:t xml:space="preserve">Decreased fetal movement is associated with adverse perinatal outcome, including stillbirth. The objective of this study was to investigate perinatal outcome for women who seek consultation due to reduced fetal movements in late pregnancy. </w:t>
            </w:r>
          </w:p>
          <w:p w:rsidR="00EC49C6" w:rsidRPr="00EC49C6" w:rsidRDefault="0028102E" w:rsidP="0028102E">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Pr>
                <w:rFonts w:ascii="Times New Roman" w:eastAsia="Times New Roman" w:hAnsi="Times New Roman" w:cs="Times New Roman"/>
                <w:b/>
                <w:bCs/>
                <w:sz w:val="24"/>
                <w:szCs w:val="24"/>
                <w:lang w:val="en-GB" w:eastAsia="en-GB"/>
              </w:rPr>
              <w:t>M</w:t>
            </w:r>
            <w:r w:rsidR="00EC49C6" w:rsidRPr="00EC49C6">
              <w:rPr>
                <w:rFonts w:ascii="Times New Roman" w:eastAsia="Times New Roman" w:hAnsi="Times New Roman" w:cs="Times New Roman"/>
                <w:b/>
                <w:bCs/>
                <w:sz w:val="24"/>
                <w:szCs w:val="24"/>
                <w:lang w:val="en-GB" w:eastAsia="en-GB"/>
              </w:rPr>
              <w:t>aterial and Methods</w:t>
            </w:r>
            <w:r w:rsidR="00EC49C6" w:rsidRPr="00EC49C6">
              <w:rPr>
                <w:rFonts w:ascii="Times New Roman" w:eastAsia="Times New Roman" w:hAnsi="Times New Roman" w:cs="Times New Roman"/>
                <w:sz w:val="24"/>
                <w:szCs w:val="24"/>
                <w:lang w:val="en-GB" w:eastAsia="en-GB"/>
              </w:rPr>
              <w:br/>
              <w:t xml:space="preserve">All women (gestational week 28+), who came to one of the seven obstetric clinics in the Stockholm region, Sweden, in 2014 due to concerns for decreased fetal movements, were asked to fill in a questionnaire and to give informed consent to follow-up of their child in the medical birth register. </w:t>
            </w:r>
          </w:p>
          <w:p w:rsidR="00EC49C6" w:rsidRPr="00EC49C6" w:rsidRDefault="00EC49C6" w:rsidP="00EC49C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C49C6">
              <w:rPr>
                <w:rFonts w:ascii="Times New Roman" w:eastAsia="Times New Roman" w:hAnsi="Times New Roman" w:cs="Times New Roman"/>
                <w:b/>
                <w:bCs/>
                <w:sz w:val="24"/>
                <w:szCs w:val="24"/>
                <w:lang w:val="en-GB" w:eastAsia="en-GB"/>
              </w:rPr>
              <w:t>Results</w:t>
            </w:r>
            <w:r w:rsidRPr="00EC49C6">
              <w:rPr>
                <w:rFonts w:ascii="Times New Roman" w:eastAsia="Times New Roman" w:hAnsi="Times New Roman" w:cs="Times New Roman"/>
                <w:sz w:val="24"/>
                <w:szCs w:val="24"/>
                <w:lang w:val="en-GB" w:eastAsia="en-GB"/>
              </w:rPr>
              <w:br/>
              <w:t xml:space="preserve">Preliminary results: In total 2584 women completed the questionnaire, 75 % of the women were born in Sweden and 72% were </w:t>
            </w:r>
            <w:proofErr w:type="spellStart"/>
            <w:r w:rsidRPr="00EC49C6">
              <w:rPr>
                <w:rFonts w:ascii="Times New Roman" w:eastAsia="Times New Roman" w:hAnsi="Times New Roman" w:cs="Times New Roman"/>
                <w:sz w:val="24"/>
                <w:szCs w:val="24"/>
                <w:lang w:val="en-GB" w:eastAsia="en-GB"/>
              </w:rPr>
              <w:t>primiparas</w:t>
            </w:r>
            <w:proofErr w:type="spellEnd"/>
            <w:r w:rsidRPr="00EC49C6">
              <w:rPr>
                <w:rFonts w:ascii="Times New Roman" w:eastAsia="Times New Roman" w:hAnsi="Times New Roman" w:cs="Times New Roman"/>
                <w:sz w:val="24"/>
                <w:szCs w:val="24"/>
                <w:lang w:val="en-GB" w:eastAsia="en-GB"/>
              </w:rPr>
              <w:t xml:space="preserve">. The women were aged &lt;19-24 (10%), 25-34 (66%) 35-&gt;40 (24%) and two-thirds had a university education. Almost one third (28%) of the women sought health care more than once due to decreased fetal movement during their pregnancy. Sixty eight percent of the women experienced decreased fetal movement for 24 hours or more before the came to the hospital for an examination of the fetus.  Data from the medical birth registry says that 90% of the women gave birth to a child after a full-term pregnancy and 72 per cent had a vaginal birth. </w:t>
            </w:r>
          </w:p>
          <w:p w:rsidR="00EC49C6" w:rsidRPr="00EC49C6" w:rsidRDefault="00EC49C6" w:rsidP="00EC49C6">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C49C6">
              <w:rPr>
                <w:rFonts w:ascii="Times New Roman" w:eastAsia="Times New Roman" w:hAnsi="Times New Roman" w:cs="Times New Roman"/>
                <w:b/>
                <w:bCs/>
                <w:sz w:val="24"/>
                <w:szCs w:val="24"/>
                <w:lang w:val="en-GB" w:eastAsia="en-GB"/>
              </w:rPr>
              <w:t>Conclusions</w:t>
            </w:r>
            <w:r w:rsidRPr="00EC49C6">
              <w:rPr>
                <w:rFonts w:ascii="Times New Roman" w:eastAsia="Times New Roman" w:hAnsi="Times New Roman" w:cs="Times New Roman"/>
                <w:sz w:val="24"/>
                <w:szCs w:val="24"/>
                <w:lang w:val="en-GB" w:eastAsia="en-GB"/>
              </w:rPr>
              <w:br/>
              <w:t xml:space="preserve">The analysis is in progress, we will have more data to present in September. </w:t>
            </w:r>
            <w:r w:rsidRPr="00EC49C6">
              <w:rPr>
                <w:rFonts w:ascii="Times New Roman" w:eastAsia="Times New Roman" w:hAnsi="Times New Roman" w:cs="Times New Roman"/>
                <w:b/>
                <w:bCs/>
                <w:sz w:val="24"/>
                <w:szCs w:val="24"/>
                <w:lang w:val="en-GB" w:eastAsia="en-GB"/>
              </w:rPr>
              <w:t>Funding:</w:t>
            </w:r>
            <w:r w:rsidRPr="00EC49C6">
              <w:rPr>
                <w:rFonts w:ascii="Times New Roman" w:eastAsia="Times New Roman" w:hAnsi="Times New Roman" w:cs="Times New Roman"/>
                <w:sz w:val="24"/>
                <w:szCs w:val="24"/>
                <w:lang w:val="en-GB" w:eastAsia="en-GB"/>
              </w:rPr>
              <w:t xml:space="preserve"> The Little Child´s Foundation, </w:t>
            </w:r>
            <w:proofErr w:type="spellStart"/>
            <w:r w:rsidRPr="00EC49C6">
              <w:rPr>
                <w:rFonts w:ascii="Times New Roman" w:eastAsia="Times New Roman" w:hAnsi="Times New Roman" w:cs="Times New Roman"/>
                <w:sz w:val="24"/>
                <w:szCs w:val="24"/>
                <w:lang w:val="en-GB" w:eastAsia="en-GB"/>
              </w:rPr>
              <w:t>Sophiahemmet</w:t>
            </w:r>
            <w:proofErr w:type="spellEnd"/>
            <w:r w:rsidRPr="00EC49C6">
              <w:rPr>
                <w:rFonts w:ascii="Times New Roman" w:eastAsia="Times New Roman" w:hAnsi="Times New Roman" w:cs="Times New Roman"/>
                <w:sz w:val="24"/>
                <w:szCs w:val="24"/>
                <w:lang w:val="en-GB" w:eastAsia="en-GB"/>
              </w:rPr>
              <w:t xml:space="preserve"> Foundation, The Swedish National Infant Foundation and Capo’s Research Foundation funded this study. </w:t>
            </w:r>
          </w:p>
        </w:tc>
      </w:tr>
      <w:tr w:rsidR="00EC49C6" w:rsidRPr="00EC49C6" w:rsidTr="00EC49C6">
        <w:trPr>
          <w:tblCellSpacing w:w="0"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4"/>
                <w:szCs w:val="24"/>
                <w:lang w:val="en-GB" w:eastAsia="en-GB"/>
              </w:rPr>
            </w:pPr>
            <w:r w:rsidRPr="00EC49C6">
              <w:rPr>
                <w:rFonts w:ascii="Times New Roman" w:eastAsia="Times New Roman" w:hAnsi="Times New Roman" w:cs="Times New Roman"/>
                <w:sz w:val="24"/>
                <w:szCs w:val="24"/>
                <w:lang w:val="en-GB" w:eastAsia="en-GB"/>
              </w:rPr>
              <w:t> </w:t>
            </w:r>
          </w:p>
        </w:tc>
      </w:tr>
    </w:tbl>
    <w:p w:rsidR="00EC49C6" w:rsidRPr="00EC49C6" w:rsidRDefault="00EC49C6" w:rsidP="00EC49C6">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35"/>
        <w:gridCol w:w="7681"/>
      </w:tblGrid>
      <w:tr w:rsidR="00EC49C6" w:rsidRPr="00EC49C6" w:rsidTr="00EC49C6">
        <w:trPr>
          <w:trHeight w:val="540"/>
          <w:tblCellSpacing w:w="15" w:type="dxa"/>
        </w:trPr>
        <w:tc>
          <w:tcPr>
            <w:tcW w:w="0" w:type="auto"/>
            <w:gridSpan w:val="2"/>
            <w:vAlign w:val="center"/>
            <w:hideMark/>
          </w:tcPr>
          <w:p w:rsidR="00EC49C6" w:rsidRPr="00EC49C6" w:rsidRDefault="00EC49C6" w:rsidP="00EC49C6">
            <w:pPr>
              <w:spacing w:after="0" w:line="240" w:lineRule="auto"/>
              <w:jc w:val="center"/>
              <w:rPr>
                <w:rFonts w:ascii="Trebuchet MS" w:eastAsia="Times New Roman" w:hAnsi="Trebuchet MS" w:cs="Times New Roman"/>
                <w:color w:val="333333"/>
                <w:sz w:val="23"/>
                <w:szCs w:val="23"/>
                <w:lang w:val="en-GB" w:eastAsia="en-GB"/>
              </w:rPr>
            </w:pPr>
            <w:r w:rsidRPr="00EC49C6">
              <w:rPr>
                <w:rFonts w:ascii="Trebuchet MS" w:eastAsia="Times New Roman" w:hAnsi="Trebuchet MS" w:cs="Times New Roman"/>
                <w:b/>
                <w:bCs/>
                <w:color w:val="333333"/>
                <w:sz w:val="23"/>
                <w:szCs w:val="23"/>
                <w:lang w:val="en-GB" w:eastAsia="en-GB"/>
              </w:rPr>
              <w:t>CONTACT</w:t>
            </w:r>
          </w:p>
        </w:tc>
      </w:tr>
      <w:tr w:rsidR="00EC49C6" w:rsidRPr="00EC49C6" w:rsidTr="00EC49C6">
        <w:trPr>
          <w:tblCellSpacing w:w="15" w:type="dxa"/>
        </w:trPr>
        <w:tc>
          <w:tcPr>
            <w:tcW w:w="1632" w:type="dxa"/>
            <w:vAlign w:val="center"/>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sz w:val="20"/>
                <w:szCs w:val="20"/>
                <w:lang w:val="en-GB" w:eastAsia="en-GB"/>
              </w:rPr>
              <w:t>Name:</w:t>
            </w:r>
          </w:p>
        </w:tc>
        <w:tc>
          <w:tcPr>
            <w:tcW w:w="4956" w:type="dxa"/>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b/>
                <w:bCs/>
                <w:sz w:val="20"/>
                <w:szCs w:val="20"/>
                <w:lang w:val="en-GB" w:eastAsia="en-GB"/>
              </w:rPr>
              <w:t>Anders</w:t>
            </w:r>
          </w:p>
        </w:tc>
      </w:tr>
      <w:tr w:rsidR="00EC49C6" w:rsidRPr="00EC49C6" w:rsidTr="00EC49C6">
        <w:trPr>
          <w:tblCellSpacing w:w="15"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proofErr w:type="spellStart"/>
            <w:r w:rsidRPr="00EC49C6">
              <w:rPr>
                <w:rFonts w:ascii="Times New Roman" w:eastAsia="Times New Roman" w:hAnsi="Times New Roman" w:cs="Times New Roman"/>
                <w:sz w:val="20"/>
                <w:szCs w:val="20"/>
                <w:lang w:val="en-GB" w:eastAsia="en-GB"/>
              </w:rPr>
              <w:t>Lastname</w:t>
            </w:r>
            <w:proofErr w:type="spellEnd"/>
            <w:r w:rsidRPr="00EC49C6">
              <w:rPr>
                <w:rFonts w:ascii="Times New Roman" w:eastAsia="Times New Roman" w:hAnsi="Times New Roman" w:cs="Times New Roman"/>
                <w:sz w:val="20"/>
                <w:szCs w:val="20"/>
                <w:lang w:val="en-GB" w:eastAsia="en-GB"/>
              </w:rPr>
              <w:t>:</w:t>
            </w:r>
          </w:p>
        </w:tc>
        <w:tc>
          <w:tcPr>
            <w:tcW w:w="0" w:type="auto"/>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b/>
                <w:bCs/>
                <w:sz w:val="20"/>
                <w:szCs w:val="20"/>
                <w:lang w:val="en-GB" w:eastAsia="en-GB"/>
              </w:rPr>
              <w:t>Linde</w:t>
            </w:r>
          </w:p>
        </w:tc>
      </w:tr>
      <w:tr w:rsidR="00EC49C6" w:rsidRPr="00EC49C6" w:rsidTr="00EC49C6">
        <w:trPr>
          <w:tblCellSpacing w:w="15"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sz w:val="20"/>
                <w:szCs w:val="20"/>
                <w:lang w:val="en-GB" w:eastAsia="en-GB"/>
              </w:rPr>
              <w:lastRenderedPageBreak/>
              <w:t>E-mail:</w:t>
            </w:r>
          </w:p>
        </w:tc>
        <w:tc>
          <w:tcPr>
            <w:tcW w:w="0" w:type="auto"/>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b/>
                <w:bCs/>
                <w:sz w:val="20"/>
                <w:szCs w:val="20"/>
                <w:lang w:val="en-GB" w:eastAsia="en-GB"/>
              </w:rPr>
              <w:t>anders.linde@shh.se</w:t>
            </w:r>
          </w:p>
        </w:tc>
      </w:tr>
      <w:tr w:rsidR="00EC49C6" w:rsidRPr="00EC49C6" w:rsidTr="00EC49C6">
        <w:trPr>
          <w:tblCellSpacing w:w="15"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sz w:val="20"/>
                <w:szCs w:val="20"/>
                <w:lang w:val="en-GB" w:eastAsia="en-GB"/>
              </w:rPr>
              <w:t>Country:</w:t>
            </w:r>
          </w:p>
        </w:tc>
        <w:tc>
          <w:tcPr>
            <w:tcW w:w="0" w:type="auto"/>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b/>
                <w:bCs/>
                <w:sz w:val="20"/>
                <w:szCs w:val="20"/>
                <w:lang w:val="en-GB" w:eastAsia="en-GB"/>
              </w:rPr>
              <w:t>Sweden</w:t>
            </w:r>
          </w:p>
        </w:tc>
      </w:tr>
      <w:tr w:rsidR="00EC49C6" w:rsidRPr="00EC49C6" w:rsidTr="00EC49C6">
        <w:trPr>
          <w:tblCellSpacing w:w="15"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sz w:val="20"/>
                <w:szCs w:val="20"/>
                <w:lang w:val="en-GB" w:eastAsia="en-GB"/>
              </w:rPr>
              <w:t>Institution</w:t>
            </w:r>
          </w:p>
        </w:tc>
        <w:tc>
          <w:tcPr>
            <w:tcW w:w="0" w:type="auto"/>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proofErr w:type="spellStart"/>
            <w:r w:rsidRPr="00EC49C6">
              <w:rPr>
                <w:rFonts w:ascii="Times New Roman" w:eastAsia="Times New Roman" w:hAnsi="Times New Roman" w:cs="Times New Roman"/>
                <w:b/>
                <w:bCs/>
                <w:sz w:val="20"/>
                <w:szCs w:val="20"/>
                <w:lang w:val="en-GB" w:eastAsia="en-GB"/>
              </w:rPr>
              <w:t>Sophiahemmet</w:t>
            </w:r>
            <w:proofErr w:type="spellEnd"/>
            <w:r w:rsidRPr="00EC49C6">
              <w:rPr>
                <w:rFonts w:ascii="Times New Roman" w:eastAsia="Times New Roman" w:hAnsi="Times New Roman" w:cs="Times New Roman"/>
                <w:b/>
                <w:bCs/>
                <w:sz w:val="20"/>
                <w:szCs w:val="20"/>
                <w:lang w:val="en-GB" w:eastAsia="en-GB"/>
              </w:rPr>
              <w:t xml:space="preserve">, University College and Department of Clinical Science, Intervention and Technology, </w:t>
            </w:r>
            <w:proofErr w:type="spellStart"/>
            <w:r w:rsidRPr="00EC49C6">
              <w:rPr>
                <w:rFonts w:ascii="Times New Roman" w:eastAsia="Times New Roman" w:hAnsi="Times New Roman" w:cs="Times New Roman"/>
                <w:b/>
                <w:bCs/>
                <w:sz w:val="20"/>
                <w:szCs w:val="20"/>
                <w:lang w:val="en-GB" w:eastAsia="en-GB"/>
              </w:rPr>
              <w:t>Karolinska</w:t>
            </w:r>
            <w:proofErr w:type="spellEnd"/>
            <w:r w:rsidRPr="00EC49C6">
              <w:rPr>
                <w:rFonts w:ascii="Times New Roman" w:eastAsia="Times New Roman" w:hAnsi="Times New Roman" w:cs="Times New Roman"/>
                <w:b/>
                <w:bCs/>
                <w:sz w:val="20"/>
                <w:szCs w:val="20"/>
                <w:lang w:val="en-GB" w:eastAsia="en-GB"/>
              </w:rPr>
              <w:t xml:space="preserve"> </w:t>
            </w:r>
            <w:proofErr w:type="spellStart"/>
            <w:r w:rsidRPr="00EC49C6">
              <w:rPr>
                <w:rFonts w:ascii="Times New Roman" w:eastAsia="Times New Roman" w:hAnsi="Times New Roman" w:cs="Times New Roman"/>
                <w:b/>
                <w:bCs/>
                <w:sz w:val="20"/>
                <w:szCs w:val="20"/>
                <w:lang w:val="en-GB" w:eastAsia="en-GB"/>
              </w:rPr>
              <w:t>Institutet</w:t>
            </w:r>
            <w:proofErr w:type="spellEnd"/>
            <w:r w:rsidRPr="00EC49C6">
              <w:rPr>
                <w:rFonts w:ascii="Times New Roman" w:eastAsia="Times New Roman" w:hAnsi="Times New Roman" w:cs="Times New Roman"/>
                <w:b/>
                <w:bCs/>
                <w:sz w:val="20"/>
                <w:szCs w:val="20"/>
                <w:lang w:val="en-GB" w:eastAsia="en-GB"/>
              </w:rPr>
              <w:t>.</w:t>
            </w:r>
          </w:p>
        </w:tc>
      </w:tr>
      <w:tr w:rsidR="00EC49C6" w:rsidRPr="00EC49C6" w:rsidTr="00EC49C6">
        <w:trPr>
          <w:tblCellSpacing w:w="15"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proofErr w:type="spellStart"/>
            <w:r w:rsidRPr="00EC49C6">
              <w:rPr>
                <w:rFonts w:ascii="Times New Roman" w:eastAsia="Times New Roman" w:hAnsi="Times New Roman" w:cs="Times New Roman"/>
                <w:sz w:val="20"/>
                <w:szCs w:val="20"/>
                <w:lang w:val="en-GB" w:eastAsia="en-GB"/>
              </w:rPr>
              <w:t>Cellphone</w:t>
            </w:r>
            <w:proofErr w:type="spellEnd"/>
            <w:r w:rsidRPr="00EC49C6">
              <w:rPr>
                <w:rFonts w:ascii="Times New Roman" w:eastAsia="Times New Roman" w:hAnsi="Times New Roman" w:cs="Times New Roman"/>
                <w:sz w:val="20"/>
                <w:szCs w:val="20"/>
                <w:lang w:val="en-GB" w:eastAsia="en-GB"/>
              </w:rPr>
              <w:t>:</w:t>
            </w:r>
          </w:p>
        </w:tc>
        <w:tc>
          <w:tcPr>
            <w:tcW w:w="0" w:type="auto"/>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b/>
                <w:bCs/>
                <w:sz w:val="20"/>
                <w:szCs w:val="20"/>
                <w:lang w:val="en-GB" w:eastAsia="en-GB"/>
              </w:rPr>
              <w:t>+46707404231</w:t>
            </w:r>
          </w:p>
        </w:tc>
      </w:tr>
      <w:tr w:rsidR="00EC49C6" w:rsidRPr="00EC49C6" w:rsidTr="00EC49C6">
        <w:trPr>
          <w:tblCellSpacing w:w="15" w:type="dxa"/>
        </w:trPr>
        <w:tc>
          <w:tcPr>
            <w:tcW w:w="0" w:type="auto"/>
            <w:vAlign w:val="center"/>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sz w:val="20"/>
                <w:szCs w:val="20"/>
                <w:lang w:val="en-GB" w:eastAsia="en-GB"/>
              </w:rPr>
              <w:t>City:</w:t>
            </w:r>
          </w:p>
        </w:tc>
        <w:tc>
          <w:tcPr>
            <w:tcW w:w="0" w:type="auto"/>
            <w:hideMark/>
          </w:tcPr>
          <w:p w:rsidR="00EC49C6" w:rsidRPr="00EC49C6" w:rsidRDefault="00EC49C6" w:rsidP="00EC49C6">
            <w:pPr>
              <w:spacing w:after="0" w:line="240" w:lineRule="auto"/>
              <w:rPr>
                <w:rFonts w:ascii="Times New Roman" w:eastAsia="Times New Roman" w:hAnsi="Times New Roman" w:cs="Times New Roman"/>
                <w:sz w:val="20"/>
                <w:szCs w:val="20"/>
                <w:lang w:val="en-GB" w:eastAsia="en-GB"/>
              </w:rPr>
            </w:pPr>
            <w:r w:rsidRPr="00EC49C6">
              <w:rPr>
                <w:rFonts w:ascii="Times New Roman" w:eastAsia="Times New Roman" w:hAnsi="Times New Roman" w:cs="Times New Roman"/>
                <w:b/>
                <w:bCs/>
                <w:sz w:val="20"/>
                <w:szCs w:val="20"/>
                <w:lang w:val="en-GB" w:eastAsia="en-GB"/>
              </w:rPr>
              <w:t>Stockholm</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49C6"/>
    <w:rsid w:val="0028102E"/>
    <w:rsid w:val="00C779E0"/>
    <w:rsid w:val="00EC49C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9C6"/>
    <w:rPr>
      <w:b/>
      <w:bCs/>
    </w:rPr>
  </w:style>
  <w:style w:type="paragraph" w:styleId="NormalWeb">
    <w:name w:val="Normal (Web)"/>
    <w:basedOn w:val="Normal"/>
    <w:uiPriority w:val="99"/>
    <w:unhideWhenUsed/>
    <w:rsid w:val="00EC49C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C49C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49C6"/>
    <w:rPr>
      <w:b/>
      <w:bCs/>
    </w:rPr>
  </w:style>
  <w:style w:type="paragraph" w:styleId="NormalWeb">
    <w:name w:val="Normal (Web)"/>
    <w:basedOn w:val="Normal"/>
    <w:uiPriority w:val="99"/>
    <w:unhideWhenUsed/>
    <w:rsid w:val="00EC49C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C49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8755418">
      <w:bodyDiv w:val="1"/>
      <w:marLeft w:val="0"/>
      <w:marRight w:val="0"/>
      <w:marTop w:val="0"/>
      <w:marBottom w:val="0"/>
      <w:divBdr>
        <w:top w:val="none" w:sz="0" w:space="0" w:color="auto"/>
        <w:left w:val="none" w:sz="0" w:space="0" w:color="auto"/>
        <w:bottom w:val="none" w:sz="0" w:space="0" w:color="auto"/>
        <w:right w:val="none" w:sz="0" w:space="0" w:color="auto"/>
      </w:divBdr>
      <w:divsChild>
        <w:div w:id="58788181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1868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2016-04-01T19:13:00Z</dcterms:created>
  <dcterms:modified xsi:type="dcterms:W3CDTF">2016-04-03T18:17:00Z</dcterms:modified>
</cp:coreProperties>
</file>