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CellSpacing w:w="5" w:type="dxa"/>
        <w:shd w:val="clear" w:color="auto" w:fill="FBF6F0"/>
        <w:tblCellMar>
          <w:left w:w="0" w:type="dxa"/>
          <w:right w:w="0" w:type="dxa"/>
        </w:tblCellMar>
        <w:tblLook w:val="04A0" w:firstRow="1" w:lastRow="0" w:firstColumn="1" w:lastColumn="0" w:noHBand="0" w:noVBand="1"/>
      </w:tblPr>
      <w:tblGrid>
        <w:gridCol w:w="9026"/>
      </w:tblGrid>
      <w:tr w:rsidR="007E5F36" w:rsidRPr="007E5F36" w:rsidTr="007E5F36">
        <w:trPr>
          <w:tblCellSpacing w:w="5" w:type="dxa"/>
        </w:trPr>
        <w:tc>
          <w:tcPr>
            <w:tcW w:w="0" w:type="auto"/>
            <w:shd w:val="clear" w:color="auto" w:fill="FFFFFF"/>
            <w:vAlign w:val="center"/>
            <w:hideMark/>
          </w:tcPr>
          <w:p w:rsidR="007E5F36" w:rsidRPr="007E5F36" w:rsidRDefault="007E5F36" w:rsidP="007E5F36">
            <w:pPr>
              <w:spacing w:after="240" w:line="240" w:lineRule="auto"/>
              <w:jc w:val="center"/>
              <w:rPr>
                <w:rFonts w:ascii="Times New Roman" w:eastAsia="Times New Roman" w:hAnsi="Times New Roman" w:cs="Times New Roman"/>
                <w:sz w:val="20"/>
                <w:szCs w:val="20"/>
                <w:lang w:eastAsia="en-GB"/>
              </w:rPr>
            </w:pPr>
            <w:r w:rsidRPr="007E5F36">
              <w:rPr>
                <w:rFonts w:ascii="Times New Roman" w:eastAsia="Times New Roman" w:hAnsi="Times New Roman" w:cs="Times New Roman"/>
                <w:sz w:val="20"/>
                <w:szCs w:val="20"/>
                <w:lang w:eastAsia="en-GB"/>
              </w:rPr>
              <w:br/>
            </w:r>
            <w:r w:rsidRPr="007E5F36">
              <w:rPr>
                <w:rFonts w:ascii="Times New Roman" w:eastAsia="Times New Roman" w:hAnsi="Times New Roman" w:cs="Times New Roman"/>
                <w:b/>
                <w:bCs/>
                <w:sz w:val="20"/>
                <w:szCs w:val="20"/>
                <w:lang w:eastAsia="en-GB"/>
              </w:rPr>
              <w:t>ISA ISPID</w:t>
            </w:r>
            <w:r w:rsidRPr="007E5F36">
              <w:rPr>
                <w:rFonts w:ascii="Times New Roman" w:eastAsia="Times New Roman" w:hAnsi="Times New Roman" w:cs="Times New Roman"/>
                <w:b/>
                <w:bCs/>
                <w:sz w:val="20"/>
                <w:szCs w:val="20"/>
                <w:lang w:eastAsia="en-GB"/>
              </w:rPr>
              <w:br/>
            </w:r>
            <w:r w:rsidRPr="007E5F36">
              <w:rPr>
                <w:rFonts w:ascii="Times New Roman" w:eastAsia="Times New Roman" w:hAnsi="Times New Roman" w:cs="Times New Roman"/>
                <w:b/>
                <w:bCs/>
                <w:sz w:val="20"/>
                <w:szCs w:val="20"/>
                <w:lang w:eastAsia="en-GB"/>
              </w:rPr>
              <w:br/>
              <w:t>Abstract Submission</w:t>
            </w:r>
            <w:r w:rsidRPr="007E5F36">
              <w:rPr>
                <w:rFonts w:ascii="Times New Roman" w:eastAsia="Times New Roman" w:hAnsi="Times New Roman" w:cs="Times New Roman"/>
                <w:b/>
                <w:bCs/>
                <w:sz w:val="20"/>
                <w:szCs w:val="20"/>
                <w:lang w:eastAsia="en-GB"/>
              </w:rPr>
              <w:br/>
            </w:r>
            <w:r w:rsidRPr="007E5F36">
              <w:rPr>
                <w:rFonts w:ascii="Times New Roman" w:eastAsia="Times New Roman" w:hAnsi="Times New Roman" w:cs="Times New Roman"/>
                <w:b/>
                <w:bCs/>
                <w:sz w:val="20"/>
                <w:szCs w:val="20"/>
                <w:lang w:eastAsia="en-GB"/>
              </w:rPr>
              <w:br/>
            </w:r>
            <w:bookmarkStart w:id="0" w:name="_GoBack"/>
            <w:r w:rsidRPr="007E5F36">
              <w:rPr>
                <w:rFonts w:ascii="Times New Roman" w:eastAsia="Times New Roman" w:hAnsi="Times New Roman" w:cs="Times New Roman"/>
                <w:b/>
                <w:bCs/>
                <w:sz w:val="20"/>
                <w:szCs w:val="20"/>
                <w:lang w:eastAsia="en-GB"/>
              </w:rPr>
              <w:t>Nº:</w:t>
            </w:r>
            <w:bookmarkEnd w:id="0"/>
            <w:r w:rsidRPr="007E5F36">
              <w:rPr>
                <w:rFonts w:ascii="Times New Roman" w:eastAsia="Times New Roman" w:hAnsi="Times New Roman" w:cs="Times New Roman"/>
                <w:b/>
                <w:bCs/>
                <w:sz w:val="20"/>
                <w:szCs w:val="20"/>
                <w:lang w:eastAsia="en-GB"/>
              </w:rPr>
              <w:t> </w:t>
            </w:r>
            <w:r w:rsidRPr="007E5F36">
              <w:rPr>
                <w:rFonts w:ascii="Times New Roman" w:eastAsia="Times New Roman" w:hAnsi="Times New Roman" w:cs="Times New Roman"/>
                <w:b/>
                <w:bCs/>
                <w:color w:val="FF0000"/>
                <w:sz w:val="42"/>
                <w:szCs w:val="42"/>
                <w:lang w:eastAsia="en-GB"/>
              </w:rPr>
              <w:t>134</w:t>
            </w:r>
          </w:p>
          <w:tbl>
            <w:tblPr>
              <w:tblW w:w="4750" w:type="pct"/>
              <w:jc w:val="center"/>
              <w:tblCellSpacing w:w="0" w:type="dxa"/>
              <w:tblCellMar>
                <w:left w:w="0" w:type="dxa"/>
                <w:right w:w="0" w:type="dxa"/>
              </w:tblCellMar>
              <w:tblLook w:val="04A0" w:firstRow="1" w:lastRow="0" w:firstColumn="1" w:lastColumn="0" w:noHBand="0" w:noVBand="1"/>
            </w:tblPr>
            <w:tblGrid>
              <w:gridCol w:w="8556"/>
            </w:tblGrid>
            <w:tr w:rsidR="007E5F36" w:rsidRPr="007E5F36">
              <w:trPr>
                <w:tblCellSpacing w:w="0" w:type="dxa"/>
                <w:jc w:val="center"/>
              </w:trPr>
              <w:tc>
                <w:tcPr>
                  <w:tcW w:w="0" w:type="auto"/>
                  <w:vAlign w:val="center"/>
                  <w:hideMark/>
                </w:tcPr>
                <w:p w:rsidR="007E5F36" w:rsidRPr="007E5F36" w:rsidRDefault="007E5F36" w:rsidP="007E5F36">
                  <w:pPr>
                    <w:spacing w:after="0" w:line="240" w:lineRule="auto"/>
                    <w:rPr>
                      <w:rFonts w:ascii="Times New Roman" w:eastAsia="Times New Roman" w:hAnsi="Times New Roman" w:cs="Times New Roman"/>
                      <w:sz w:val="24"/>
                      <w:szCs w:val="24"/>
                      <w:lang w:eastAsia="en-GB"/>
                    </w:rPr>
                  </w:pPr>
                  <w:r w:rsidRPr="007E5F36">
                    <w:rPr>
                      <w:rFonts w:ascii="Times New Roman" w:eastAsia="Times New Roman" w:hAnsi="Times New Roman" w:cs="Times New Roman"/>
                      <w:sz w:val="24"/>
                      <w:szCs w:val="24"/>
                      <w:lang w:eastAsia="en-GB"/>
                    </w:rPr>
                    <w:t>Topics: </w:t>
                  </w:r>
                  <w:r w:rsidRPr="007E5F36">
                    <w:rPr>
                      <w:rFonts w:ascii="Times New Roman" w:eastAsia="Times New Roman" w:hAnsi="Times New Roman" w:cs="Times New Roman"/>
                      <w:b/>
                      <w:bCs/>
                      <w:sz w:val="24"/>
                      <w:szCs w:val="24"/>
                      <w:lang w:eastAsia="en-GB"/>
                    </w:rPr>
                    <w:t>Implementing best practices</w:t>
                  </w:r>
                </w:p>
              </w:tc>
            </w:tr>
            <w:tr w:rsidR="007E5F36" w:rsidRPr="007E5F36">
              <w:trPr>
                <w:tblCellSpacing w:w="0" w:type="dxa"/>
                <w:jc w:val="center"/>
              </w:trPr>
              <w:tc>
                <w:tcPr>
                  <w:tcW w:w="0" w:type="auto"/>
                  <w:vAlign w:val="center"/>
                  <w:hideMark/>
                </w:tcPr>
                <w:p w:rsidR="007E5F36" w:rsidRPr="007E5F36" w:rsidRDefault="007E5F36" w:rsidP="007E5F36">
                  <w:pPr>
                    <w:spacing w:after="0" w:line="240" w:lineRule="auto"/>
                    <w:rPr>
                      <w:rFonts w:ascii="Times New Roman" w:eastAsia="Times New Roman" w:hAnsi="Times New Roman" w:cs="Times New Roman"/>
                      <w:sz w:val="24"/>
                      <w:szCs w:val="24"/>
                      <w:lang w:eastAsia="en-GB"/>
                    </w:rPr>
                  </w:pPr>
                  <w:r w:rsidRPr="007E5F36">
                    <w:rPr>
                      <w:rFonts w:ascii="Times New Roman" w:eastAsia="Times New Roman" w:hAnsi="Times New Roman" w:cs="Times New Roman"/>
                      <w:sz w:val="24"/>
                      <w:szCs w:val="24"/>
                      <w:lang w:eastAsia="en-GB"/>
                    </w:rPr>
                    <w:t>Type: </w:t>
                  </w:r>
                  <w:r w:rsidRPr="007E5F36">
                    <w:rPr>
                      <w:rFonts w:ascii="Times New Roman" w:eastAsia="Times New Roman" w:hAnsi="Times New Roman" w:cs="Times New Roman"/>
                      <w:b/>
                      <w:bCs/>
                      <w:sz w:val="24"/>
                      <w:szCs w:val="24"/>
                      <w:lang w:eastAsia="en-GB"/>
                    </w:rPr>
                    <w:t>Oral</w:t>
                  </w:r>
                </w:p>
              </w:tc>
            </w:tr>
            <w:tr w:rsidR="007E5F36" w:rsidRPr="007E5F36">
              <w:trPr>
                <w:tblCellSpacing w:w="0" w:type="dxa"/>
                <w:jc w:val="center"/>
              </w:trPr>
              <w:tc>
                <w:tcPr>
                  <w:tcW w:w="0" w:type="auto"/>
                  <w:vAlign w:val="center"/>
                  <w:hideMark/>
                </w:tcPr>
                <w:p w:rsidR="007E5F36" w:rsidRPr="007E5F36" w:rsidRDefault="007E5F36" w:rsidP="007E5F36">
                  <w:pPr>
                    <w:spacing w:after="0" w:line="240" w:lineRule="auto"/>
                    <w:jc w:val="center"/>
                    <w:rPr>
                      <w:rFonts w:ascii="Times New Roman" w:eastAsia="Times New Roman" w:hAnsi="Times New Roman" w:cs="Times New Roman"/>
                      <w:sz w:val="24"/>
                      <w:szCs w:val="24"/>
                      <w:lang w:eastAsia="en-GB"/>
                    </w:rPr>
                  </w:pPr>
                  <w:r w:rsidRPr="007E5F36">
                    <w:rPr>
                      <w:rFonts w:ascii="Times New Roman" w:eastAsia="Times New Roman" w:hAnsi="Times New Roman" w:cs="Times New Roman"/>
                      <w:sz w:val="24"/>
                      <w:szCs w:val="24"/>
                      <w:lang w:eastAsia="en-GB"/>
                    </w:rPr>
                    <w:br/>
                  </w:r>
                  <w:r w:rsidRPr="007E5F36">
                    <w:rPr>
                      <w:rFonts w:ascii="Times New Roman" w:eastAsia="Times New Roman" w:hAnsi="Times New Roman" w:cs="Times New Roman"/>
                      <w:b/>
                      <w:bCs/>
                      <w:sz w:val="24"/>
                      <w:szCs w:val="24"/>
                      <w:lang w:eastAsia="en-GB"/>
                    </w:rPr>
                    <w:t xml:space="preserve">“La </w:t>
                  </w:r>
                  <w:proofErr w:type="spellStart"/>
                  <w:r w:rsidRPr="007E5F36">
                    <w:rPr>
                      <w:rFonts w:ascii="Times New Roman" w:eastAsia="Times New Roman" w:hAnsi="Times New Roman" w:cs="Times New Roman"/>
                      <w:b/>
                      <w:bCs/>
                      <w:sz w:val="24"/>
                      <w:szCs w:val="24"/>
                      <w:lang w:eastAsia="en-GB"/>
                    </w:rPr>
                    <w:t>Cuarentena</w:t>
                  </w:r>
                  <w:proofErr w:type="spellEnd"/>
                  <w:r w:rsidRPr="007E5F36">
                    <w:rPr>
                      <w:rFonts w:ascii="Times New Roman" w:eastAsia="Times New Roman" w:hAnsi="Times New Roman" w:cs="Times New Roman"/>
                      <w:b/>
                      <w:bCs/>
                      <w:sz w:val="24"/>
                      <w:szCs w:val="24"/>
                      <w:lang w:eastAsia="en-GB"/>
                    </w:rPr>
                    <w:t xml:space="preserve">”: </w:t>
                  </w:r>
                  <w:proofErr w:type="spellStart"/>
                  <w:r w:rsidRPr="007E5F36">
                    <w:rPr>
                      <w:rFonts w:ascii="Times New Roman" w:eastAsia="Times New Roman" w:hAnsi="Times New Roman" w:cs="Times New Roman"/>
                      <w:b/>
                      <w:bCs/>
                      <w:sz w:val="24"/>
                      <w:szCs w:val="24"/>
                      <w:lang w:eastAsia="en-GB"/>
                    </w:rPr>
                    <w:t>Newborn</w:t>
                  </w:r>
                  <w:proofErr w:type="spellEnd"/>
                  <w:r w:rsidRPr="007E5F36">
                    <w:rPr>
                      <w:rFonts w:ascii="Times New Roman" w:eastAsia="Times New Roman" w:hAnsi="Times New Roman" w:cs="Times New Roman"/>
                      <w:b/>
                      <w:bCs/>
                      <w:sz w:val="24"/>
                      <w:szCs w:val="24"/>
                      <w:lang w:eastAsia="en-GB"/>
                    </w:rPr>
                    <w:t xml:space="preserve"> care practices, postnatal seclusion and barriers to neonatal care utilization in Chiapas, Mexico</w:t>
                  </w:r>
                </w:p>
              </w:tc>
            </w:tr>
            <w:tr w:rsidR="007E5F36" w:rsidRPr="007E5F36">
              <w:trPr>
                <w:tblCellSpacing w:w="0" w:type="dxa"/>
                <w:jc w:val="center"/>
              </w:trPr>
              <w:tc>
                <w:tcPr>
                  <w:tcW w:w="0" w:type="auto"/>
                  <w:vAlign w:val="center"/>
                  <w:hideMark/>
                </w:tcPr>
                <w:p w:rsidR="007E5F36" w:rsidRPr="007E5F36" w:rsidRDefault="007E5F36" w:rsidP="007E5F36">
                  <w:pPr>
                    <w:spacing w:after="0" w:line="240" w:lineRule="auto"/>
                    <w:jc w:val="center"/>
                    <w:rPr>
                      <w:rFonts w:ascii="Times New Roman" w:eastAsia="Times New Roman" w:hAnsi="Times New Roman" w:cs="Times New Roman"/>
                      <w:sz w:val="24"/>
                      <w:szCs w:val="24"/>
                      <w:lang w:eastAsia="en-GB"/>
                    </w:rPr>
                  </w:pPr>
                  <w:r w:rsidRPr="007E5F36">
                    <w:rPr>
                      <w:rFonts w:ascii="Times New Roman" w:eastAsia="Times New Roman" w:hAnsi="Times New Roman" w:cs="Times New Roman"/>
                      <w:b/>
                      <w:bCs/>
                      <w:sz w:val="24"/>
                      <w:szCs w:val="24"/>
                      <w:u w:val="single"/>
                      <w:lang w:eastAsia="en-GB"/>
                    </w:rPr>
                    <w:t>Sacks, Emma</w:t>
                  </w:r>
                  <w:r w:rsidRPr="007E5F36">
                    <w:rPr>
                      <w:rFonts w:ascii="Times New Roman" w:eastAsia="Times New Roman" w:hAnsi="Times New Roman" w:cs="Times New Roman"/>
                      <w:sz w:val="24"/>
                      <w:szCs w:val="24"/>
                      <w:vertAlign w:val="superscript"/>
                      <w:lang w:eastAsia="en-GB"/>
                    </w:rPr>
                    <w:t>1</w:t>
                  </w:r>
                  <w:r w:rsidRPr="007E5F36">
                    <w:rPr>
                      <w:rFonts w:ascii="Times New Roman" w:eastAsia="Times New Roman" w:hAnsi="Times New Roman" w:cs="Times New Roman"/>
                      <w:sz w:val="24"/>
                      <w:szCs w:val="24"/>
                      <w:lang w:eastAsia="en-GB"/>
                    </w:rPr>
                    <w:t>; </w:t>
                  </w:r>
                  <w:r w:rsidRPr="007E5F36">
                    <w:rPr>
                      <w:rFonts w:ascii="Times New Roman" w:eastAsia="Times New Roman" w:hAnsi="Times New Roman" w:cs="Times New Roman"/>
                      <w:b/>
                      <w:bCs/>
                      <w:sz w:val="24"/>
                      <w:szCs w:val="24"/>
                      <w:lang w:eastAsia="en-GB"/>
                    </w:rPr>
                    <w:t>Alegre, Juan-Carlos</w:t>
                  </w:r>
                  <w:r w:rsidRPr="007E5F36">
                    <w:rPr>
                      <w:rFonts w:ascii="Times New Roman" w:eastAsia="Times New Roman" w:hAnsi="Times New Roman" w:cs="Times New Roman"/>
                      <w:sz w:val="24"/>
                      <w:szCs w:val="24"/>
                      <w:vertAlign w:val="superscript"/>
                      <w:lang w:eastAsia="en-GB"/>
                    </w:rPr>
                    <w:t>2</w:t>
                  </w:r>
                  <w:r w:rsidRPr="007E5F36">
                    <w:rPr>
                      <w:rFonts w:ascii="Times New Roman" w:eastAsia="Times New Roman" w:hAnsi="Times New Roman" w:cs="Times New Roman"/>
                      <w:sz w:val="24"/>
                      <w:szCs w:val="24"/>
                      <w:lang w:eastAsia="en-GB"/>
                    </w:rPr>
                    <w:t>; </w:t>
                  </w:r>
                  <w:r w:rsidRPr="007E5F36">
                    <w:rPr>
                      <w:rFonts w:ascii="Times New Roman" w:eastAsia="Times New Roman" w:hAnsi="Times New Roman" w:cs="Times New Roman"/>
                      <w:b/>
                      <w:bCs/>
                      <w:sz w:val="24"/>
                      <w:szCs w:val="24"/>
                      <w:lang w:eastAsia="en-GB"/>
                    </w:rPr>
                    <w:t>Mendez, Montserrat</w:t>
                  </w:r>
                  <w:r w:rsidRPr="007E5F36">
                    <w:rPr>
                      <w:rFonts w:ascii="Times New Roman" w:eastAsia="Times New Roman" w:hAnsi="Times New Roman" w:cs="Times New Roman"/>
                      <w:sz w:val="24"/>
                      <w:szCs w:val="24"/>
                      <w:vertAlign w:val="superscript"/>
                      <w:lang w:eastAsia="en-GB"/>
                    </w:rPr>
                    <w:t>3</w:t>
                  </w:r>
                  <w:r w:rsidRPr="007E5F36">
                    <w:rPr>
                      <w:rFonts w:ascii="Times New Roman" w:eastAsia="Times New Roman" w:hAnsi="Times New Roman" w:cs="Times New Roman"/>
                      <w:sz w:val="24"/>
                      <w:szCs w:val="24"/>
                      <w:lang w:eastAsia="en-GB"/>
                    </w:rPr>
                    <w:t>; </w:t>
                  </w:r>
                  <w:proofErr w:type="spellStart"/>
                  <w:r w:rsidRPr="007E5F36">
                    <w:rPr>
                      <w:rFonts w:ascii="Times New Roman" w:eastAsia="Times New Roman" w:hAnsi="Times New Roman" w:cs="Times New Roman"/>
                      <w:b/>
                      <w:bCs/>
                      <w:sz w:val="24"/>
                      <w:szCs w:val="24"/>
                      <w:lang w:eastAsia="en-GB"/>
                    </w:rPr>
                    <w:t>Tristao</w:t>
                  </w:r>
                  <w:proofErr w:type="spellEnd"/>
                  <w:r w:rsidRPr="007E5F36">
                    <w:rPr>
                      <w:rFonts w:ascii="Times New Roman" w:eastAsia="Times New Roman" w:hAnsi="Times New Roman" w:cs="Times New Roman"/>
                      <w:b/>
                      <w:bCs/>
                      <w:sz w:val="24"/>
                      <w:szCs w:val="24"/>
                      <w:lang w:eastAsia="en-GB"/>
                    </w:rPr>
                    <w:t>, Ignez</w:t>
                  </w:r>
                  <w:r w:rsidRPr="007E5F36">
                    <w:rPr>
                      <w:rFonts w:ascii="Times New Roman" w:eastAsia="Times New Roman" w:hAnsi="Times New Roman" w:cs="Times New Roman"/>
                      <w:sz w:val="24"/>
                      <w:szCs w:val="24"/>
                      <w:vertAlign w:val="superscript"/>
                      <w:lang w:eastAsia="en-GB"/>
                    </w:rPr>
                    <w:t>4</w:t>
                  </w:r>
                  <w:r w:rsidRPr="007E5F36">
                    <w:rPr>
                      <w:rFonts w:ascii="Times New Roman" w:eastAsia="Times New Roman" w:hAnsi="Times New Roman" w:cs="Times New Roman"/>
                      <w:sz w:val="24"/>
                      <w:szCs w:val="24"/>
                      <w:lang w:eastAsia="en-GB"/>
                    </w:rPr>
                    <w:t>; </w:t>
                  </w:r>
                  <w:proofErr w:type="spellStart"/>
                  <w:r w:rsidRPr="007E5F36">
                    <w:rPr>
                      <w:rFonts w:ascii="Times New Roman" w:eastAsia="Times New Roman" w:hAnsi="Times New Roman" w:cs="Times New Roman"/>
                      <w:b/>
                      <w:bCs/>
                      <w:sz w:val="24"/>
                      <w:szCs w:val="24"/>
                      <w:lang w:eastAsia="en-GB"/>
                    </w:rPr>
                    <w:t>Iriarte</w:t>
                  </w:r>
                  <w:proofErr w:type="spellEnd"/>
                  <w:r w:rsidRPr="007E5F36">
                    <w:rPr>
                      <w:rFonts w:ascii="Times New Roman" w:eastAsia="Times New Roman" w:hAnsi="Times New Roman" w:cs="Times New Roman"/>
                      <w:b/>
                      <w:bCs/>
                      <w:sz w:val="24"/>
                      <w:szCs w:val="24"/>
                      <w:lang w:eastAsia="en-GB"/>
                    </w:rPr>
                    <w:t>, Emma</w:t>
                  </w:r>
                  <w:r w:rsidRPr="007E5F36">
                    <w:rPr>
                      <w:rFonts w:ascii="Times New Roman" w:eastAsia="Times New Roman" w:hAnsi="Times New Roman" w:cs="Times New Roman"/>
                      <w:sz w:val="24"/>
                      <w:szCs w:val="24"/>
                      <w:vertAlign w:val="superscript"/>
                      <w:lang w:eastAsia="en-GB"/>
                    </w:rPr>
                    <w:t>5</w:t>
                  </w:r>
                  <w:r w:rsidRPr="007E5F36">
                    <w:rPr>
                      <w:rFonts w:ascii="Times New Roman" w:eastAsia="Times New Roman" w:hAnsi="Times New Roman" w:cs="Times New Roman"/>
                      <w:sz w:val="24"/>
                      <w:szCs w:val="24"/>
                      <w:lang w:eastAsia="en-GB"/>
                    </w:rPr>
                    <w:br/>
                  </w:r>
                  <w:r w:rsidRPr="007E5F36">
                    <w:rPr>
                      <w:rFonts w:ascii="Times New Roman" w:eastAsia="Times New Roman" w:hAnsi="Times New Roman" w:cs="Times New Roman"/>
                      <w:i/>
                      <w:iCs/>
                      <w:sz w:val="24"/>
                      <w:szCs w:val="24"/>
                      <w:lang w:eastAsia="en-GB"/>
                    </w:rPr>
                    <w:t xml:space="preserve">1 - Johns Hopkins University. 2 - Management Sciences for Health. 3 - El </w:t>
                  </w:r>
                  <w:proofErr w:type="spellStart"/>
                  <w:r w:rsidRPr="007E5F36">
                    <w:rPr>
                      <w:rFonts w:ascii="Times New Roman" w:eastAsia="Times New Roman" w:hAnsi="Times New Roman" w:cs="Times New Roman"/>
                      <w:i/>
                      <w:iCs/>
                      <w:sz w:val="24"/>
                      <w:szCs w:val="24"/>
                      <w:lang w:eastAsia="en-GB"/>
                    </w:rPr>
                    <w:t>Colegio</w:t>
                  </w:r>
                  <w:proofErr w:type="spellEnd"/>
                  <w:r w:rsidRPr="007E5F36">
                    <w:rPr>
                      <w:rFonts w:ascii="Times New Roman" w:eastAsia="Times New Roman" w:hAnsi="Times New Roman" w:cs="Times New Roman"/>
                      <w:i/>
                      <w:iCs/>
                      <w:sz w:val="24"/>
                      <w:szCs w:val="24"/>
                      <w:lang w:eastAsia="en-GB"/>
                    </w:rPr>
                    <w:t xml:space="preserve"> de la </w:t>
                  </w:r>
                  <w:proofErr w:type="spellStart"/>
                  <w:r w:rsidRPr="007E5F36">
                    <w:rPr>
                      <w:rFonts w:ascii="Times New Roman" w:eastAsia="Times New Roman" w:hAnsi="Times New Roman" w:cs="Times New Roman"/>
                      <w:i/>
                      <w:iCs/>
                      <w:sz w:val="24"/>
                      <w:szCs w:val="24"/>
                      <w:lang w:eastAsia="en-GB"/>
                    </w:rPr>
                    <w:t>Frontera</w:t>
                  </w:r>
                  <w:proofErr w:type="spellEnd"/>
                  <w:r w:rsidRPr="007E5F36">
                    <w:rPr>
                      <w:rFonts w:ascii="Times New Roman" w:eastAsia="Times New Roman" w:hAnsi="Times New Roman" w:cs="Times New Roman"/>
                      <w:i/>
                      <w:iCs/>
                      <w:sz w:val="24"/>
                      <w:szCs w:val="24"/>
                      <w:lang w:eastAsia="en-GB"/>
                    </w:rPr>
                    <w:t xml:space="preserve"> Sur. 4 - Ministry of Health (ISECH). 5 - </w:t>
                  </w:r>
                  <w:proofErr w:type="spellStart"/>
                  <w:r w:rsidRPr="007E5F36">
                    <w:rPr>
                      <w:rFonts w:ascii="Times New Roman" w:eastAsia="Times New Roman" w:hAnsi="Times New Roman" w:cs="Times New Roman"/>
                      <w:i/>
                      <w:iCs/>
                      <w:sz w:val="24"/>
                      <w:szCs w:val="24"/>
                      <w:lang w:eastAsia="en-GB"/>
                    </w:rPr>
                    <w:t>Interamerican</w:t>
                  </w:r>
                  <w:proofErr w:type="spellEnd"/>
                  <w:r w:rsidRPr="007E5F36">
                    <w:rPr>
                      <w:rFonts w:ascii="Times New Roman" w:eastAsia="Times New Roman" w:hAnsi="Times New Roman" w:cs="Times New Roman"/>
                      <w:i/>
                      <w:iCs/>
                      <w:sz w:val="24"/>
                      <w:szCs w:val="24"/>
                      <w:lang w:eastAsia="en-GB"/>
                    </w:rPr>
                    <w:t xml:space="preserve"> Development Bank.</w:t>
                  </w:r>
                </w:p>
              </w:tc>
            </w:tr>
            <w:tr w:rsidR="007E5F36" w:rsidRPr="007E5F36">
              <w:trPr>
                <w:tblCellSpacing w:w="0" w:type="dxa"/>
                <w:jc w:val="center"/>
              </w:trPr>
              <w:tc>
                <w:tcPr>
                  <w:tcW w:w="0" w:type="auto"/>
                  <w:vAlign w:val="center"/>
                  <w:hideMark/>
                </w:tcPr>
                <w:p w:rsidR="007E5F36" w:rsidRPr="007E5F36" w:rsidRDefault="007E5F36" w:rsidP="007E5F36">
                  <w:pPr>
                    <w:spacing w:after="0" w:line="240" w:lineRule="auto"/>
                    <w:jc w:val="both"/>
                    <w:rPr>
                      <w:rFonts w:ascii="Times New Roman" w:eastAsia="Times New Roman" w:hAnsi="Times New Roman" w:cs="Times New Roman"/>
                      <w:sz w:val="24"/>
                      <w:szCs w:val="24"/>
                      <w:lang w:eastAsia="en-GB"/>
                    </w:rPr>
                  </w:pPr>
                </w:p>
                <w:p w:rsidR="007E5F36" w:rsidRPr="007E5F36" w:rsidRDefault="007E5F36" w:rsidP="007E5F36">
                  <w:pPr>
                    <w:spacing w:after="0" w:line="240" w:lineRule="auto"/>
                    <w:jc w:val="both"/>
                    <w:rPr>
                      <w:rFonts w:ascii="Times New Roman" w:eastAsia="Times New Roman" w:hAnsi="Times New Roman" w:cs="Times New Roman"/>
                      <w:sz w:val="24"/>
                      <w:szCs w:val="24"/>
                      <w:lang w:eastAsia="en-GB"/>
                    </w:rPr>
                  </w:pPr>
                  <w:r w:rsidRPr="007E5F36">
                    <w:rPr>
                      <w:rFonts w:ascii="Times New Roman" w:eastAsia="Times New Roman" w:hAnsi="Times New Roman" w:cs="Times New Roman"/>
                      <w:b/>
                      <w:bCs/>
                      <w:sz w:val="24"/>
                      <w:szCs w:val="24"/>
                      <w:lang w:eastAsia="en-GB"/>
                    </w:rPr>
                    <w:t>Introduction</w:t>
                  </w:r>
                  <w:r w:rsidRPr="007E5F36">
                    <w:rPr>
                      <w:rFonts w:ascii="Times New Roman" w:eastAsia="Times New Roman" w:hAnsi="Times New Roman" w:cs="Times New Roman"/>
                      <w:sz w:val="24"/>
                      <w:szCs w:val="24"/>
                      <w:lang w:eastAsia="en-GB"/>
                    </w:rPr>
                    <w:br/>
                    <w:t>Despite global efforts, postnatal care utilization, especially in rural areas, is consistently low. Chiapas, a sparse and mountainous state in Mexico, has one of the highest rates of perinatal mortality (32 per 1000 live births) and has been subject to political conflict and violence.  A process evaluation of a demand-side incentives program to increase intrapartum and neonatal care utilization at facilities in two municipalities in Chiapas, Mexico, found much lower rates of usage for postnatal than obstetric care. Yet, there is almost no research on factors related to postnatal care utilization in Latin America.</w:t>
                  </w:r>
                </w:p>
                <w:p w:rsidR="007E5F36" w:rsidRPr="007E5F36" w:rsidRDefault="007E5F36" w:rsidP="007E5F36">
                  <w:pPr>
                    <w:spacing w:after="0" w:line="240" w:lineRule="auto"/>
                    <w:jc w:val="both"/>
                    <w:rPr>
                      <w:rFonts w:ascii="Times New Roman" w:eastAsia="Times New Roman" w:hAnsi="Times New Roman" w:cs="Times New Roman"/>
                      <w:sz w:val="24"/>
                      <w:szCs w:val="24"/>
                      <w:lang w:eastAsia="en-GB"/>
                    </w:rPr>
                  </w:pPr>
                  <w:r w:rsidRPr="007E5F36">
                    <w:rPr>
                      <w:rFonts w:ascii="Times New Roman" w:eastAsia="Times New Roman" w:hAnsi="Times New Roman" w:cs="Times New Roman"/>
                      <w:b/>
                      <w:bCs/>
                      <w:sz w:val="24"/>
                      <w:szCs w:val="24"/>
                      <w:lang w:eastAsia="en-GB"/>
                    </w:rPr>
                    <w:t>Material and Methods</w:t>
                  </w:r>
                  <w:r w:rsidRPr="007E5F36">
                    <w:rPr>
                      <w:rFonts w:ascii="Times New Roman" w:eastAsia="Times New Roman" w:hAnsi="Times New Roman" w:cs="Times New Roman"/>
                      <w:sz w:val="24"/>
                      <w:szCs w:val="24"/>
                      <w:lang w:eastAsia="en-GB"/>
                    </w:rPr>
                    <w:br/>
                    <w:t xml:space="preserve">In 2014, we conducted 101 interviews with recently-delivered women, male partners, traditional birth attendants, and health staff, to assess barriers to postnatal care utilization. Data were </w:t>
                  </w:r>
                  <w:proofErr w:type="spellStart"/>
                  <w:r w:rsidRPr="007E5F36">
                    <w:rPr>
                      <w:rFonts w:ascii="Times New Roman" w:eastAsia="Times New Roman" w:hAnsi="Times New Roman" w:cs="Times New Roman"/>
                      <w:sz w:val="24"/>
                      <w:szCs w:val="24"/>
                      <w:lang w:eastAsia="en-GB"/>
                    </w:rPr>
                    <w:t>analyzed</w:t>
                  </w:r>
                  <w:proofErr w:type="spellEnd"/>
                  <w:r w:rsidRPr="007E5F36">
                    <w:rPr>
                      <w:rFonts w:ascii="Times New Roman" w:eastAsia="Times New Roman" w:hAnsi="Times New Roman" w:cs="Times New Roman"/>
                      <w:sz w:val="24"/>
                      <w:szCs w:val="24"/>
                      <w:lang w:eastAsia="en-GB"/>
                    </w:rPr>
                    <w:t xml:space="preserve"> using content analysis with </w:t>
                  </w:r>
                  <w:proofErr w:type="spellStart"/>
                  <w:r w:rsidRPr="007E5F36">
                    <w:rPr>
                      <w:rFonts w:ascii="Times New Roman" w:eastAsia="Times New Roman" w:hAnsi="Times New Roman" w:cs="Times New Roman"/>
                      <w:sz w:val="24"/>
                      <w:szCs w:val="24"/>
                      <w:lang w:eastAsia="en-GB"/>
                    </w:rPr>
                    <w:t>Dedoose</w:t>
                  </w:r>
                  <w:proofErr w:type="spellEnd"/>
                  <w:r w:rsidRPr="007E5F36">
                    <w:rPr>
                      <w:rFonts w:ascii="Times New Roman" w:eastAsia="Times New Roman" w:hAnsi="Times New Roman" w:cs="Times New Roman"/>
                      <w:sz w:val="24"/>
                      <w:szCs w:val="24"/>
                      <w:lang w:eastAsia="en-GB"/>
                    </w:rPr>
                    <w:t xml:space="preserve"> qualitative software. Key themes that emerged were around danger signs and factors for non-use of postnatal care. </w:t>
                  </w:r>
                </w:p>
                <w:p w:rsidR="007E5F36" w:rsidRPr="007E5F36" w:rsidRDefault="007E5F36" w:rsidP="007E5F36">
                  <w:pPr>
                    <w:spacing w:after="0" w:line="240" w:lineRule="auto"/>
                    <w:jc w:val="both"/>
                    <w:rPr>
                      <w:rFonts w:ascii="Times New Roman" w:eastAsia="Times New Roman" w:hAnsi="Times New Roman" w:cs="Times New Roman"/>
                      <w:sz w:val="24"/>
                      <w:szCs w:val="24"/>
                      <w:lang w:eastAsia="en-GB"/>
                    </w:rPr>
                  </w:pPr>
                  <w:r w:rsidRPr="007E5F36">
                    <w:rPr>
                      <w:rFonts w:ascii="Times New Roman" w:eastAsia="Times New Roman" w:hAnsi="Times New Roman" w:cs="Times New Roman"/>
                      <w:b/>
                      <w:bCs/>
                      <w:sz w:val="24"/>
                      <w:szCs w:val="24"/>
                      <w:lang w:eastAsia="en-GB"/>
                    </w:rPr>
                    <w:t>Results</w:t>
                  </w:r>
                  <w:r w:rsidRPr="007E5F36">
                    <w:rPr>
                      <w:rFonts w:ascii="Times New Roman" w:eastAsia="Times New Roman" w:hAnsi="Times New Roman" w:cs="Times New Roman"/>
                      <w:sz w:val="24"/>
                      <w:szCs w:val="24"/>
                      <w:lang w:eastAsia="en-GB"/>
                    </w:rPr>
                    <w:br/>
                    <w:t xml:space="preserve">Strong cultural traditions around postnatal seclusion for 40 days immediately after birth, “La </w:t>
                  </w:r>
                  <w:proofErr w:type="spellStart"/>
                  <w:r w:rsidRPr="007E5F36">
                    <w:rPr>
                      <w:rFonts w:ascii="Times New Roman" w:eastAsia="Times New Roman" w:hAnsi="Times New Roman" w:cs="Times New Roman"/>
                      <w:sz w:val="24"/>
                      <w:szCs w:val="24"/>
                      <w:lang w:eastAsia="en-GB"/>
                    </w:rPr>
                    <w:t>Cuarantena</w:t>
                  </w:r>
                  <w:proofErr w:type="spellEnd"/>
                  <w:r w:rsidRPr="007E5F36">
                    <w:rPr>
                      <w:rFonts w:ascii="Times New Roman" w:eastAsia="Times New Roman" w:hAnsi="Times New Roman" w:cs="Times New Roman"/>
                      <w:sz w:val="24"/>
                      <w:szCs w:val="24"/>
                      <w:lang w:eastAsia="en-GB"/>
                    </w:rPr>
                    <w:t xml:space="preserve">,” were difficult to break if the </w:t>
                  </w:r>
                  <w:proofErr w:type="spellStart"/>
                  <w:r w:rsidRPr="007E5F36">
                    <w:rPr>
                      <w:rFonts w:ascii="Times New Roman" w:eastAsia="Times New Roman" w:hAnsi="Times New Roman" w:cs="Times New Roman"/>
                      <w:sz w:val="24"/>
                      <w:szCs w:val="24"/>
                      <w:lang w:eastAsia="en-GB"/>
                    </w:rPr>
                    <w:t>newborn</w:t>
                  </w:r>
                  <w:proofErr w:type="spellEnd"/>
                  <w:r w:rsidRPr="007E5F36">
                    <w:rPr>
                      <w:rFonts w:ascii="Times New Roman" w:eastAsia="Times New Roman" w:hAnsi="Times New Roman" w:cs="Times New Roman"/>
                      <w:sz w:val="24"/>
                      <w:szCs w:val="24"/>
                      <w:lang w:eastAsia="en-GB"/>
                    </w:rPr>
                    <w:t xml:space="preserve"> did not appear ill. However, recognized danger signs included high temperature, yellow eyes (jaundice) and a cord stump that did not “dry well” (infection), but failure to breastfeed, mild </w:t>
                  </w:r>
                  <w:proofErr w:type="spellStart"/>
                  <w:r w:rsidRPr="007E5F36">
                    <w:rPr>
                      <w:rFonts w:ascii="Times New Roman" w:eastAsia="Times New Roman" w:hAnsi="Times New Roman" w:cs="Times New Roman"/>
                      <w:sz w:val="24"/>
                      <w:szCs w:val="24"/>
                      <w:lang w:eastAsia="en-GB"/>
                    </w:rPr>
                    <w:t>diarrhea</w:t>
                  </w:r>
                  <w:proofErr w:type="spellEnd"/>
                  <w:r w:rsidRPr="007E5F36">
                    <w:rPr>
                      <w:rFonts w:ascii="Times New Roman" w:eastAsia="Times New Roman" w:hAnsi="Times New Roman" w:cs="Times New Roman"/>
                      <w:sz w:val="24"/>
                      <w:szCs w:val="24"/>
                      <w:lang w:eastAsia="en-GB"/>
                    </w:rPr>
                    <w:t xml:space="preserve"> and fever were not seen as emergencies. There was good understanding of the need for infants to be vaccinated and to receive a blood test (“</w:t>
                  </w:r>
                  <w:proofErr w:type="spellStart"/>
                  <w:r w:rsidRPr="007E5F36">
                    <w:rPr>
                      <w:rFonts w:ascii="Times New Roman" w:eastAsia="Times New Roman" w:hAnsi="Times New Roman" w:cs="Times New Roman"/>
                      <w:sz w:val="24"/>
                      <w:szCs w:val="24"/>
                      <w:lang w:eastAsia="en-GB"/>
                    </w:rPr>
                    <w:t>sacar</w:t>
                  </w:r>
                  <w:proofErr w:type="spellEnd"/>
                  <w:r w:rsidRPr="007E5F36">
                    <w:rPr>
                      <w:rFonts w:ascii="Times New Roman" w:eastAsia="Times New Roman" w:hAnsi="Times New Roman" w:cs="Times New Roman"/>
                      <w:sz w:val="24"/>
                      <w:szCs w:val="24"/>
                      <w:lang w:eastAsia="en-GB"/>
                    </w:rPr>
                    <w:t xml:space="preserve"> </w:t>
                  </w:r>
                  <w:proofErr w:type="spellStart"/>
                  <w:r w:rsidRPr="007E5F36">
                    <w:rPr>
                      <w:rFonts w:ascii="Times New Roman" w:eastAsia="Times New Roman" w:hAnsi="Times New Roman" w:cs="Times New Roman"/>
                      <w:sz w:val="24"/>
                      <w:szCs w:val="24"/>
                      <w:lang w:eastAsia="en-GB"/>
                    </w:rPr>
                    <w:t>sangre</w:t>
                  </w:r>
                  <w:proofErr w:type="spellEnd"/>
                  <w:r w:rsidRPr="007E5F36">
                    <w:rPr>
                      <w:rFonts w:ascii="Times New Roman" w:eastAsia="Times New Roman" w:hAnsi="Times New Roman" w:cs="Times New Roman"/>
                      <w:sz w:val="24"/>
                      <w:szCs w:val="24"/>
                      <w:lang w:eastAsia="en-GB"/>
                    </w:rPr>
                    <w:t xml:space="preserve">”), but without urgency. Facilities providing neonatal care were not the lowest-level facilities and women would have to travel far shortly after traveling for delivery, which was a disincentive. Importantly, we evaluated satisfaction of obstetrical services among women who delivered in facilities and we found not only dissatisfaction, but reported disrespectful care of </w:t>
                  </w:r>
                  <w:proofErr w:type="spellStart"/>
                  <w:r w:rsidRPr="007E5F36">
                    <w:rPr>
                      <w:rFonts w:ascii="Times New Roman" w:eastAsia="Times New Roman" w:hAnsi="Times New Roman" w:cs="Times New Roman"/>
                      <w:sz w:val="24"/>
                      <w:szCs w:val="24"/>
                      <w:lang w:eastAsia="en-GB"/>
                    </w:rPr>
                    <w:t>newborns</w:t>
                  </w:r>
                  <w:proofErr w:type="spellEnd"/>
                  <w:r w:rsidRPr="007E5F36">
                    <w:rPr>
                      <w:rFonts w:ascii="Times New Roman" w:eastAsia="Times New Roman" w:hAnsi="Times New Roman" w:cs="Times New Roman"/>
                      <w:sz w:val="24"/>
                      <w:szCs w:val="24"/>
                      <w:lang w:eastAsia="en-GB"/>
                    </w:rPr>
                    <w:t xml:space="preserve">, including separation of the mother and baby without consent and detainment of the </w:t>
                  </w:r>
                  <w:proofErr w:type="spellStart"/>
                  <w:r w:rsidRPr="007E5F36">
                    <w:rPr>
                      <w:rFonts w:ascii="Times New Roman" w:eastAsia="Times New Roman" w:hAnsi="Times New Roman" w:cs="Times New Roman"/>
                      <w:sz w:val="24"/>
                      <w:szCs w:val="24"/>
                      <w:lang w:eastAsia="en-GB"/>
                    </w:rPr>
                    <w:t>newborn</w:t>
                  </w:r>
                  <w:proofErr w:type="spellEnd"/>
                  <w:r w:rsidRPr="007E5F36">
                    <w:rPr>
                      <w:rFonts w:ascii="Times New Roman" w:eastAsia="Times New Roman" w:hAnsi="Times New Roman" w:cs="Times New Roman"/>
                      <w:sz w:val="24"/>
                      <w:szCs w:val="24"/>
                      <w:lang w:eastAsia="en-GB"/>
                    </w:rPr>
                    <w:t xml:space="preserve"> if services were not paid. Indigenous women also found the language barrier difficult between Spanish and the local languages of </w:t>
                  </w:r>
                  <w:proofErr w:type="spellStart"/>
                  <w:r w:rsidRPr="007E5F36">
                    <w:rPr>
                      <w:rFonts w:ascii="Times New Roman" w:eastAsia="Times New Roman" w:hAnsi="Times New Roman" w:cs="Times New Roman"/>
                      <w:sz w:val="24"/>
                      <w:szCs w:val="24"/>
                      <w:lang w:eastAsia="en-GB"/>
                    </w:rPr>
                    <w:t>Ch’ol</w:t>
                  </w:r>
                  <w:proofErr w:type="spellEnd"/>
                  <w:r w:rsidRPr="007E5F36">
                    <w:rPr>
                      <w:rFonts w:ascii="Times New Roman" w:eastAsia="Times New Roman" w:hAnsi="Times New Roman" w:cs="Times New Roman"/>
                      <w:sz w:val="24"/>
                      <w:szCs w:val="24"/>
                      <w:lang w:eastAsia="en-GB"/>
                    </w:rPr>
                    <w:t xml:space="preserve"> and </w:t>
                  </w:r>
                  <w:proofErr w:type="spellStart"/>
                  <w:r w:rsidRPr="007E5F36">
                    <w:rPr>
                      <w:rFonts w:ascii="Times New Roman" w:eastAsia="Times New Roman" w:hAnsi="Times New Roman" w:cs="Times New Roman"/>
                      <w:sz w:val="24"/>
                      <w:szCs w:val="24"/>
                      <w:lang w:eastAsia="en-GB"/>
                    </w:rPr>
                    <w:t>Tseltal</w:t>
                  </w:r>
                  <w:proofErr w:type="spellEnd"/>
                  <w:r w:rsidRPr="007E5F36">
                    <w:rPr>
                      <w:rFonts w:ascii="Times New Roman" w:eastAsia="Times New Roman" w:hAnsi="Times New Roman" w:cs="Times New Roman"/>
                      <w:sz w:val="24"/>
                      <w:szCs w:val="24"/>
                      <w:lang w:eastAsia="en-GB"/>
                    </w:rPr>
                    <w:t>, highlighting the need to provide additional services for minority groups during intrapartum and neonatal care. </w:t>
                  </w:r>
                </w:p>
                <w:p w:rsidR="007E5F36" w:rsidRPr="007E5F36" w:rsidRDefault="007E5F36" w:rsidP="007E5F36">
                  <w:pPr>
                    <w:spacing w:after="150" w:line="240" w:lineRule="auto"/>
                    <w:jc w:val="both"/>
                    <w:rPr>
                      <w:rFonts w:ascii="Times New Roman" w:eastAsia="Times New Roman" w:hAnsi="Times New Roman" w:cs="Times New Roman"/>
                      <w:sz w:val="24"/>
                      <w:szCs w:val="24"/>
                      <w:lang w:eastAsia="en-GB"/>
                    </w:rPr>
                  </w:pPr>
                  <w:r w:rsidRPr="007E5F36">
                    <w:rPr>
                      <w:rFonts w:ascii="Times New Roman" w:eastAsia="Times New Roman" w:hAnsi="Times New Roman" w:cs="Times New Roman"/>
                      <w:b/>
                      <w:bCs/>
                      <w:sz w:val="24"/>
                      <w:szCs w:val="24"/>
                      <w:lang w:eastAsia="en-GB"/>
                    </w:rPr>
                    <w:t>Conclusions</w:t>
                  </w:r>
                  <w:r w:rsidRPr="007E5F36">
                    <w:rPr>
                      <w:rFonts w:ascii="Times New Roman" w:eastAsia="Times New Roman" w:hAnsi="Times New Roman" w:cs="Times New Roman"/>
                      <w:sz w:val="24"/>
                      <w:szCs w:val="24"/>
                      <w:lang w:eastAsia="en-GB"/>
                    </w:rPr>
                    <w:br/>
                    <w:t>Provision of neonatal care at community-level health posts or by health workers in the home, as well as improvement in quality of respectful care at obstetric facilities, including linguistic translation, would increase postnatal care utilization in Chiapas.</w:t>
                  </w:r>
                </w:p>
              </w:tc>
            </w:tr>
            <w:tr w:rsidR="007E5F36" w:rsidRPr="007E5F36">
              <w:trPr>
                <w:tblCellSpacing w:w="0" w:type="dxa"/>
                <w:jc w:val="center"/>
              </w:trPr>
              <w:tc>
                <w:tcPr>
                  <w:tcW w:w="0" w:type="auto"/>
                  <w:vAlign w:val="center"/>
                  <w:hideMark/>
                </w:tcPr>
                <w:p w:rsidR="007E5F36" w:rsidRPr="007E5F36" w:rsidRDefault="007E5F36" w:rsidP="007E5F36">
                  <w:pPr>
                    <w:spacing w:after="0" w:line="240" w:lineRule="auto"/>
                    <w:rPr>
                      <w:rFonts w:ascii="Times New Roman" w:eastAsia="Times New Roman" w:hAnsi="Times New Roman" w:cs="Times New Roman"/>
                      <w:sz w:val="24"/>
                      <w:szCs w:val="24"/>
                      <w:lang w:eastAsia="en-GB"/>
                    </w:rPr>
                  </w:pPr>
                  <w:r w:rsidRPr="007E5F36">
                    <w:rPr>
                      <w:rFonts w:ascii="Times New Roman" w:eastAsia="Times New Roman" w:hAnsi="Times New Roman" w:cs="Times New Roman"/>
                      <w:sz w:val="24"/>
                      <w:szCs w:val="24"/>
                      <w:lang w:eastAsia="en-GB"/>
                    </w:rPr>
                    <w:t> </w:t>
                  </w:r>
                </w:p>
              </w:tc>
            </w:tr>
          </w:tbl>
          <w:p w:rsidR="007E5F36" w:rsidRPr="007E5F36" w:rsidRDefault="007E5F36" w:rsidP="007E5F36">
            <w:pPr>
              <w:spacing w:after="0" w:line="240" w:lineRule="auto"/>
              <w:jc w:val="center"/>
              <w:rPr>
                <w:rFonts w:ascii="Times New Roman" w:eastAsia="Times New Roman" w:hAnsi="Times New Roman" w:cs="Times New Roman"/>
                <w:sz w:val="20"/>
                <w:szCs w:val="20"/>
                <w:lang w:eastAsia="en-GB"/>
              </w:rPr>
            </w:pPr>
          </w:p>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1405"/>
              <w:gridCol w:w="4175"/>
            </w:tblGrid>
            <w:tr w:rsidR="007E5F36" w:rsidRPr="007E5F36">
              <w:trPr>
                <w:trHeight w:val="450"/>
                <w:tblCellSpacing w:w="15" w:type="dxa"/>
                <w:jc w:val="center"/>
              </w:trPr>
              <w:tc>
                <w:tcPr>
                  <w:tcW w:w="0" w:type="auto"/>
                  <w:gridSpan w:val="2"/>
                  <w:vAlign w:val="center"/>
                  <w:hideMark/>
                </w:tcPr>
                <w:p w:rsidR="007E5F36" w:rsidRPr="007E5F36" w:rsidRDefault="007E5F36" w:rsidP="007E5F36">
                  <w:pPr>
                    <w:spacing w:after="0" w:line="240" w:lineRule="auto"/>
                    <w:jc w:val="center"/>
                    <w:rPr>
                      <w:rFonts w:ascii="Trebuchet MS" w:eastAsia="Times New Roman" w:hAnsi="Trebuchet MS" w:cs="Times New Roman"/>
                      <w:color w:val="333333"/>
                      <w:sz w:val="23"/>
                      <w:szCs w:val="23"/>
                      <w:lang w:eastAsia="en-GB"/>
                    </w:rPr>
                  </w:pPr>
                  <w:r w:rsidRPr="007E5F36">
                    <w:rPr>
                      <w:rFonts w:ascii="Trebuchet MS" w:eastAsia="Times New Roman" w:hAnsi="Trebuchet MS" w:cs="Times New Roman"/>
                      <w:b/>
                      <w:bCs/>
                      <w:color w:val="333333"/>
                      <w:sz w:val="23"/>
                      <w:szCs w:val="23"/>
                      <w:lang w:eastAsia="en-GB"/>
                    </w:rPr>
                    <w:t>CONTACT</w:t>
                  </w:r>
                </w:p>
              </w:tc>
            </w:tr>
            <w:tr w:rsidR="007E5F36" w:rsidRPr="007E5F36">
              <w:trPr>
                <w:tblCellSpacing w:w="15" w:type="dxa"/>
                <w:jc w:val="center"/>
              </w:trPr>
              <w:tc>
                <w:tcPr>
                  <w:tcW w:w="1360" w:type="dxa"/>
                  <w:vAlign w:val="center"/>
                  <w:hideMark/>
                </w:tcPr>
                <w:p w:rsidR="007E5F36" w:rsidRPr="007E5F36" w:rsidRDefault="007E5F36" w:rsidP="007E5F36">
                  <w:pPr>
                    <w:spacing w:after="0" w:line="240" w:lineRule="auto"/>
                    <w:rPr>
                      <w:rFonts w:ascii="Times New Roman" w:eastAsia="Times New Roman" w:hAnsi="Times New Roman" w:cs="Times New Roman"/>
                      <w:sz w:val="20"/>
                      <w:szCs w:val="20"/>
                      <w:lang w:eastAsia="en-GB"/>
                    </w:rPr>
                  </w:pPr>
                  <w:r w:rsidRPr="007E5F36">
                    <w:rPr>
                      <w:rFonts w:ascii="Times New Roman" w:eastAsia="Times New Roman" w:hAnsi="Times New Roman" w:cs="Times New Roman"/>
                      <w:sz w:val="20"/>
                      <w:szCs w:val="20"/>
                      <w:lang w:eastAsia="en-GB"/>
                    </w:rPr>
                    <w:t>Name:</w:t>
                  </w:r>
                </w:p>
              </w:tc>
              <w:tc>
                <w:tcPr>
                  <w:tcW w:w="4130" w:type="dxa"/>
                  <w:hideMark/>
                </w:tcPr>
                <w:p w:rsidR="007E5F36" w:rsidRPr="007E5F36" w:rsidRDefault="007E5F36" w:rsidP="007E5F36">
                  <w:pPr>
                    <w:spacing w:after="0" w:line="240" w:lineRule="auto"/>
                    <w:rPr>
                      <w:rFonts w:ascii="Times New Roman" w:eastAsia="Times New Roman" w:hAnsi="Times New Roman" w:cs="Times New Roman"/>
                      <w:sz w:val="20"/>
                      <w:szCs w:val="20"/>
                      <w:lang w:eastAsia="en-GB"/>
                    </w:rPr>
                  </w:pPr>
                  <w:r w:rsidRPr="007E5F36">
                    <w:rPr>
                      <w:rFonts w:ascii="Times New Roman" w:eastAsia="Times New Roman" w:hAnsi="Times New Roman" w:cs="Times New Roman"/>
                      <w:b/>
                      <w:bCs/>
                      <w:sz w:val="20"/>
                      <w:szCs w:val="20"/>
                      <w:lang w:eastAsia="en-GB"/>
                    </w:rPr>
                    <w:t>Emma</w:t>
                  </w:r>
                </w:p>
              </w:tc>
            </w:tr>
            <w:tr w:rsidR="007E5F36" w:rsidRPr="007E5F36">
              <w:trPr>
                <w:tblCellSpacing w:w="15" w:type="dxa"/>
                <w:jc w:val="center"/>
              </w:trPr>
              <w:tc>
                <w:tcPr>
                  <w:tcW w:w="0" w:type="auto"/>
                  <w:vAlign w:val="center"/>
                  <w:hideMark/>
                </w:tcPr>
                <w:p w:rsidR="007E5F36" w:rsidRPr="007E5F36" w:rsidRDefault="007E5F36" w:rsidP="007E5F36">
                  <w:pPr>
                    <w:spacing w:after="0" w:line="240" w:lineRule="auto"/>
                    <w:rPr>
                      <w:rFonts w:ascii="Times New Roman" w:eastAsia="Times New Roman" w:hAnsi="Times New Roman" w:cs="Times New Roman"/>
                      <w:sz w:val="20"/>
                      <w:szCs w:val="20"/>
                      <w:lang w:eastAsia="en-GB"/>
                    </w:rPr>
                  </w:pPr>
                  <w:proofErr w:type="spellStart"/>
                  <w:r w:rsidRPr="007E5F36">
                    <w:rPr>
                      <w:rFonts w:ascii="Times New Roman" w:eastAsia="Times New Roman" w:hAnsi="Times New Roman" w:cs="Times New Roman"/>
                      <w:sz w:val="20"/>
                      <w:szCs w:val="20"/>
                      <w:lang w:eastAsia="en-GB"/>
                    </w:rPr>
                    <w:t>Lastname</w:t>
                  </w:r>
                  <w:proofErr w:type="spellEnd"/>
                  <w:r w:rsidRPr="007E5F36">
                    <w:rPr>
                      <w:rFonts w:ascii="Times New Roman" w:eastAsia="Times New Roman" w:hAnsi="Times New Roman" w:cs="Times New Roman"/>
                      <w:sz w:val="20"/>
                      <w:szCs w:val="20"/>
                      <w:lang w:eastAsia="en-GB"/>
                    </w:rPr>
                    <w:t>:</w:t>
                  </w:r>
                </w:p>
              </w:tc>
              <w:tc>
                <w:tcPr>
                  <w:tcW w:w="0" w:type="auto"/>
                  <w:hideMark/>
                </w:tcPr>
                <w:p w:rsidR="007E5F36" w:rsidRPr="007E5F36" w:rsidRDefault="007E5F36" w:rsidP="007E5F36">
                  <w:pPr>
                    <w:spacing w:after="0" w:line="240" w:lineRule="auto"/>
                    <w:rPr>
                      <w:rFonts w:ascii="Times New Roman" w:eastAsia="Times New Roman" w:hAnsi="Times New Roman" w:cs="Times New Roman"/>
                      <w:sz w:val="20"/>
                      <w:szCs w:val="20"/>
                      <w:lang w:eastAsia="en-GB"/>
                    </w:rPr>
                  </w:pPr>
                  <w:r w:rsidRPr="007E5F36">
                    <w:rPr>
                      <w:rFonts w:ascii="Times New Roman" w:eastAsia="Times New Roman" w:hAnsi="Times New Roman" w:cs="Times New Roman"/>
                      <w:b/>
                      <w:bCs/>
                      <w:sz w:val="20"/>
                      <w:szCs w:val="20"/>
                      <w:lang w:eastAsia="en-GB"/>
                    </w:rPr>
                    <w:t>Sacks</w:t>
                  </w:r>
                </w:p>
              </w:tc>
            </w:tr>
            <w:tr w:rsidR="007E5F36" w:rsidRPr="007E5F36">
              <w:trPr>
                <w:tblCellSpacing w:w="15" w:type="dxa"/>
                <w:jc w:val="center"/>
              </w:trPr>
              <w:tc>
                <w:tcPr>
                  <w:tcW w:w="0" w:type="auto"/>
                  <w:vAlign w:val="center"/>
                  <w:hideMark/>
                </w:tcPr>
                <w:p w:rsidR="007E5F36" w:rsidRPr="007E5F36" w:rsidRDefault="007E5F36" w:rsidP="007E5F36">
                  <w:pPr>
                    <w:spacing w:after="0" w:line="240" w:lineRule="auto"/>
                    <w:rPr>
                      <w:rFonts w:ascii="Times New Roman" w:eastAsia="Times New Roman" w:hAnsi="Times New Roman" w:cs="Times New Roman"/>
                      <w:sz w:val="20"/>
                      <w:szCs w:val="20"/>
                      <w:lang w:eastAsia="en-GB"/>
                    </w:rPr>
                  </w:pPr>
                  <w:r w:rsidRPr="007E5F36">
                    <w:rPr>
                      <w:rFonts w:ascii="Times New Roman" w:eastAsia="Times New Roman" w:hAnsi="Times New Roman" w:cs="Times New Roman"/>
                      <w:sz w:val="20"/>
                      <w:szCs w:val="20"/>
                      <w:lang w:eastAsia="en-GB"/>
                    </w:rPr>
                    <w:t>E-mail:</w:t>
                  </w:r>
                </w:p>
              </w:tc>
              <w:tc>
                <w:tcPr>
                  <w:tcW w:w="0" w:type="auto"/>
                  <w:hideMark/>
                </w:tcPr>
                <w:p w:rsidR="007E5F36" w:rsidRPr="007E5F36" w:rsidRDefault="007E5F36" w:rsidP="007E5F36">
                  <w:pPr>
                    <w:spacing w:after="0" w:line="240" w:lineRule="auto"/>
                    <w:rPr>
                      <w:rFonts w:ascii="Times New Roman" w:eastAsia="Times New Roman" w:hAnsi="Times New Roman" w:cs="Times New Roman"/>
                      <w:sz w:val="20"/>
                      <w:szCs w:val="20"/>
                      <w:lang w:eastAsia="en-GB"/>
                    </w:rPr>
                  </w:pPr>
                  <w:r w:rsidRPr="007E5F36">
                    <w:rPr>
                      <w:rFonts w:ascii="Times New Roman" w:eastAsia="Times New Roman" w:hAnsi="Times New Roman" w:cs="Times New Roman"/>
                      <w:b/>
                      <w:bCs/>
                      <w:sz w:val="20"/>
                      <w:szCs w:val="20"/>
                      <w:lang w:eastAsia="en-GB"/>
                    </w:rPr>
                    <w:t>ersacks@gmail.com</w:t>
                  </w:r>
                </w:p>
              </w:tc>
            </w:tr>
            <w:tr w:rsidR="007E5F36" w:rsidRPr="007E5F36">
              <w:trPr>
                <w:tblCellSpacing w:w="15" w:type="dxa"/>
                <w:jc w:val="center"/>
              </w:trPr>
              <w:tc>
                <w:tcPr>
                  <w:tcW w:w="0" w:type="auto"/>
                  <w:vAlign w:val="center"/>
                  <w:hideMark/>
                </w:tcPr>
                <w:p w:rsidR="007E5F36" w:rsidRPr="007E5F36" w:rsidRDefault="007E5F36" w:rsidP="007E5F36">
                  <w:pPr>
                    <w:spacing w:after="0" w:line="240" w:lineRule="auto"/>
                    <w:rPr>
                      <w:rFonts w:ascii="Times New Roman" w:eastAsia="Times New Roman" w:hAnsi="Times New Roman" w:cs="Times New Roman"/>
                      <w:sz w:val="20"/>
                      <w:szCs w:val="20"/>
                      <w:lang w:eastAsia="en-GB"/>
                    </w:rPr>
                  </w:pPr>
                  <w:r w:rsidRPr="007E5F36">
                    <w:rPr>
                      <w:rFonts w:ascii="Times New Roman" w:eastAsia="Times New Roman" w:hAnsi="Times New Roman" w:cs="Times New Roman"/>
                      <w:sz w:val="20"/>
                      <w:szCs w:val="20"/>
                      <w:lang w:eastAsia="en-GB"/>
                    </w:rPr>
                    <w:t>Country:</w:t>
                  </w:r>
                </w:p>
              </w:tc>
              <w:tc>
                <w:tcPr>
                  <w:tcW w:w="0" w:type="auto"/>
                  <w:hideMark/>
                </w:tcPr>
                <w:p w:rsidR="007E5F36" w:rsidRPr="007E5F36" w:rsidRDefault="007E5F36" w:rsidP="007E5F36">
                  <w:pPr>
                    <w:spacing w:after="0" w:line="240" w:lineRule="auto"/>
                    <w:rPr>
                      <w:rFonts w:ascii="Times New Roman" w:eastAsia="Times New Roman" w:hAnsi="Times New Roman" w:cs="Times New Roman"/>
                      <w:sz w:val="20"/>
                      <w:szCs w:val="20"/>
                      <w:lang w:eastAsia="en-GB"/>
                    </w:rPr>
                  </w:pPr>
                  <w:r w:rsidRPr="007E5F36">
                    <w:rPr>
                      <w:rFonts w:ascii="Times New Roman" w:eastAsia="Times New Roman" w:hAnsi="Times New Roman" w:cs="Times New Roman"/>
                      <w:b/>
                      <w:bCs/>
                      <w:sz w:val="20"/>
                      <w:szCs w:val="20"/>
                      <w:lang w:eastAsia="en-GB"/>
                    </w:rPr>
                    <w:t>USA - United States of America</w:t>
                  </w:r>
                </w:p>
              </w:tc>
            </w:tr>
            <w:tr w:rsidR="007E5F36" w:rsidRPr="007E5F36">
              <w:trPr>
                <w:tblCellSpacing w:w="15" w:type="dxa"/>
                <w:jc w:val="center"/>
              </w:trPr>
              <w:tc>
                <w:tcPr>
                  <w:tcW w:w="0" w:type="auto"/>
                  <w:vAlign w:val="center"/>
                  <w:hideMark/>
                </w:tcPr>
                <w:p w:rsidR="007E5F36" w:rsidRPr="007E5F36" w:rsidRDefault="007E5F36" w:rsidP="007E5F36">
                  <w:pPr>
                    <w:spacing w:after="0" w:line="240" w:lineRule="auto"/>
                    <w:rPr>
                      <w:rFonts w:ascii="Times New Roman" w:eastAsia="Times New Roman" w:hAnsi="Times New Roman" w:cs="Times New Roman"/>
                      <w:sz w:val="20"/>
                      <w:szCs w:val="20"/>
                      <w:lang w:eastAsia="en-GB"/>
                    </w:rPr>
                  </w:pPr>
                  <w:r w:rsidRPr="007E5F36">
                    <w:rPr>
                      <w:rFonts w:ascii="Times New Roman" w:eastAsia="Times New Roman" w:hAnsi="Times New Roman" w:cs="Times New Roman"/>
                      <w:sz w:val="20"/>
                      <w:szCs w:val="20"/>
                      <w:lang w:eastAsia="en-GB"/>
                    </w:rPr>
                    <w:t>Institution</w:t>
                  </w:r>
                </w:p>
              </w:tc>
              <w:tc>
                <w:tcPr>
                  <w:tcW w:w="0" w:type="auto"/>
                  <w:hideMark/>
                </w:tcPr>
                <w:p w:rsidR="007E5F36" w:rsidRPr="007E5F36" w:rsidRDefault="007E5F36" w:rsidP="007E5F36">
                  <w:pPr>
                    <w:spacing w:after="0" w:line="240" w:lineRule="auto"/>
                    <w:rPr>
                      <w:rFonts w:ascii="Times New Roman" w:eastAsia="Times New Roman" w:hAnsi="Times New Roman" w:cs="Times New Roman"/>
                      <w:sz w:val="20"/>
                      <w:szCs w:val="20"/>
                      <w:lang w:eastAsia="en-GB"/>
                    </w:rPr>
                  </w:pPr>
                  <w:r w:rsidRPr="007E5F36">
                    <w:rPr>
                      <w:rFonts w:ascii="Times New Roman" w:eastAsia="Times New Roman" w:hAnsi="Times New Roman" w:cs="Times New Roman"/>
                      <w:b/>
                      <w:bCs/>
                      <w:sz w:val="20"/>
                      <w:szCs w:val="20"/>
                      <w:lang w:eastAsia="en-GB"/>
                    </w:rPr>
                    <w:t>Johns Hopkins University</w:t>
                  </w:r>
                </w:p>
              </w:tc>
            </w:tr>
            <w:tr w:rsidR="007E5F36" w:rsidRPr="007E5F36">
              <w:trPr>
                <w:tblCellSpacing w:w="15" w:type="dxa"/>
                <w:jc w:val="center"/>
              </w:trPr>
              <w:tc>
                <w:tcPr>
                  <w:tcW w:w="0" w:type="auto"/>
                  <w:vAlign w:val="center"/>
                  <w:hideMark/>
                </w:tcPr>
                <w:p w:rsidR="007E5F36" w:rsidRPr="007E5F36" w:rsidRDefault="007E5F36" w:rsidP="007E5F36">
                  <w:pPr>
                    <w:spacing w:after="0" w:line="240" w:lineRule="auto"/>
                    <w:rPr>
                      <w:rFonts w:ascii="Times New Roman" w:eastAsia="Times New Roman" w:hAnsi="Times New Roman" w:cs="Times New Roman"/>
                      <w:sz w:val="20"/>
                      <w:szCs w:val="20"/>
                      <w:lang w:eastAsia="en-GB"/>
                    </w:rPr>
                  </w:pPr>
                  <w:proofErr w:type="spellStart"/>
                  <w:r w:rsidRPr="007E5F36">
                    <w:rPr>
                      <w:rFonts w:ascii="Times New Roman" w:eastAsia="Times New Roman" w:hAnsi="Times New Roman" w:cs="Times New Roman"/>
                      <w:sz w:val="20"/>
                      <w:szCs w:val="20"/>
                      <w:lang w:eastAsia="en-GB"/>
                    </w:rPr>
                    <w:t>Cellphone</w:t>
                  </w:r>
                  <w:proofErr w:type="spellEnd"/>
                  <w:r w:rsidRPr="007E5F36">
                    <w:rPr>
                      <w:rFonts w:ascii="Times New Roman" w:eastAsia="Times New Roman" w:hAnsi="Times New Roman" w:cs="Times New Roman"/>
                      <w:sz w:val="20"/>
                      <w:szCs w:val="20"/>
                      <w:lang w:eastAsia="en-GB"/>
                    </w:rPr>
                    <w:t>:</w:t>
                  </w:r>
                </w:p>
              </w:tc>
              <w:tc>
                <w:tcPr>
                  <w:tcW w:w="0" w:type="auto"/>
                  <w:hideMark/>
                </w:tcPr>
                <w:p w:rsidR="007E5F36" w:rsidRPr="007E5F36" w:rsidRDefault="007E5F36" w:rsidP="007E5F36">
                  <w:pPr>
                    <w:spacing w:after="0" w:line="240" w:lineRule="auto"/>
                    <w:rPr>
                      <w:rFonts w:ascii="Times New Roman" w:eastAsia="Times New Roman" w:hAnsi="Times New Roman" w:cs="Times New Roman"/>
                      <w:sz w:val="20"/>
                      <w:szCs w:val="20"/>
                      <w:lang w:eastAsia="en-GB"/>
                    </w:rPr>
                  </w:pPr>
                  <w:r w:rsidRPr="007E5F36">
                    <w:rPr>
                      <w:rFonts w:ascii="Times New Roman" w:eastAsia="Times New Roman" w:hAnsi="Times New Roman" w:cs="Times New Roman"/>
                      <w:b/>
                      <w:bCs/>
                      <w:sz w:val="20"/>
                      <w:szCs w:val="20"/>
                      <w:lang w:eastAsia="en-GB"/>
                    </w:rPr>
                    <w:t>+1 410 929 2105</w:t>
                  </w:r>
                </w:p>
              </w:tc>
            </w:tr>
            <w:tr w:rsidR="007E5F36" w:rsidRPr="007E5F36">
              <w:trPr>
                <w:tblCellSpacing w:w="15" w:type="dxa"/>
                <w:jc w:val="center"/>
              </w:trPr>
              <w:tc>
                <w:tcPr>
                  <w:tcW w:w="0" w:type="auto"/>
                  <w:vAlign w:val="center"/>
                  <w:hideMark/>
                </w:tcPr>
                <w:p w:rsidR="007E5F36" w:rsidRPr="007E5F36" w:rsidRDefault="007E5F36" w:rsidP="007E5F36">
                  <w:pPr>
                    <w:spacing w:after="0" w:line="240" w:lineRule="auto"/>
                    <w:rPr>
                      <w:rFonts w:ascii="Times New Roman" w:eastAsia="Times New Roman" w:hAnsi="Times New Roman" w:cs="Times New Roman"/>
                      <w:sz w:val="20"/>
                      <w:szCs w:val="20"/>
                      <w:lang w:eastAsia="en-GB"/>
                    </w:rPr>
                  </w:pPr>
                  <w:r w:rsidRPr="007E5F36">
                    <w:rPr>
                      <w:rFonts w:ascii="Times New Roman" w:eastAsia="Times New Roman" w:hAnsi="Times New Roman" w:cs="Times New Roman"/>
                      <w:sz w:val="20"/>
                      <w:szCs w:val="20"/>
                      <w:lang w:eastAsia="en-GB"/>
                    </w:rPr>
                    <w:t>City:</w:t>
                  </w:r>
                </w:p>
              </w:tc>
              <w:tc>
                <w:tcPr>
                  <w:tcW w:w="0" w:type="auto"/>
                  <w:hideMark/>
                </w:tcPr>
                <w:p w:rsidR="007E5F36" w:rsidRPr="007E5F36" w:rsidRDefault="007E5F36" w:rsidP="007E5F36">
                  <w:pPr>
                    <w:spacing w:after="0" w:line="240" w:lineRule="auto"/>
                    <w:rPr>
                      <w:rFonts w:ascii="Times New Roman" w:eastAsia="Times New Roman" w:hAnsi="Times New Roman" w:cs="Times New Roman"/>
                      <w:sz w:val="20"/>
                      <w:szCs w:val="20"/>
                      <w:lang w:eastAsia="en-GB"/>
                    </w:rPr>
                  </w:pPr>
                  <w:r w:rsidRPr="007E5F36">
                    <w:rPr>
                      <w:rFonts w:ascii="Times New Roman" w:eastAsia="Times New Roman" w:hAnsi="Times New Roman" w:cs="Times New Roman"/>
                      <w:b/>
                      <w:bCs/>
                      <w:sz w:val="20"/>
                      <w:szCs w:val="20"/>
                      <w:lang w:eastAsia="en-GB"/>
                    </w:rPr>
                    <w:t>Washington DC</w:t>
                  </w:r>
                </w:p>
              </w:tc>
            </w:tr>
          </w:tbl>
          <w:p w:rsidR="007E5F36" w:rsidRPr="007E5F36" w:rsidRDefault="007E5F36" w:rsidP="007E5F36">
            <w:pPr>
              <w:spacing w:after="240" w:line="240" w:lineRule="auto"/>
              <w:jc w:val="center"/>
              <w:rPr>
                <w:rFonts w:ascii="Times New Roman" w:eastAsia="Times New Roman" w:hAnsi="Times New Roman" w:cs="Times New Roman"/>
                <w:sz w:val="20"/>
                <w:szCs w:val="20"/>
                <w:lang w:eastAsia="en-GB"/>
              </w:rPr>
            </w:pPr>
          </w:p>
        </w:tc>
      </w:tr>
    </w:tbl>
    <w:p w:rsidR="00A83A69" w:rsidRDefault="00A83A69"/>
    <w:sectPr w:rsidR="00A83A6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78D1"/>
    <w:rsid w:val="002978D1"/>
    <w:rsid w:val="007E5F36"/>
    <w:rsid w:val="00A83A6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29FF575-2BEC-4877-8143-E1625DA09D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7E5F36"/>
    <w:rPr>
      <w:b/>
      <w:bCs/>
    </w:rPr>
  </w:style>
  <w:style w:type="character" w:customStyle="1" w:styleId="apple-converted-space">
    <w:name w:val="apple-converted-space"/>
    <w:basedOn w:val="DefaultParagraphFont"/>
    <w:rsid w:val="007E5F36"/>
  </w:style>
  <w:style w:type="paragraph" w:styleId="NormalWeb">
    <w:name w:val="Normal (Web)"/>
    <w:basedOn w:val="Normal"/>
    <w:uiPriority w:val="99"/>
    <w:semiHidden/>
    <w:unhideWhenUsed/>
    <w:rsid w:val="007E5F36"/>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translate">
    <w:name w:val="translate"/>
    <w:basedOn w:val="DefaultParagraphFont"/>
    <w:rsid w:val="007E5F3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120090">
      <w:bodyDiv w:val="1"/>
      <w:marLeft w:val="0"/>
      <w:marRight w:val="0"/>
      <w:marTop w:val="0"/>
      <w:marBottom w:val="0"/>
      <w:divBdr>
        <w:top w:val="none" w:sz="0" w:space="0" w:color="auto"/>
        <w:left w:val="none" w:sz="0" w:space="0" w:color="auto"/>
        <w:bottom w:val="none" w:sz="0" w:space="0" w:color="auto"/>
        <w:right w:val="none" w:sz="0" w:space="0" w:color="auto"/>
      </w:divBdr>
      <w:divsChild>
        <w:div w:id="107093716">
          <w:marLeft w:val="0"/>
          <w:marRight w:val="0"/>
          <w:marTop w:val="0"/>
          <w:marBottom w:val="150"/>
          <w:divBdr>
            <w:top w:val="none" w:sz="0" w:space="0" w:color="auto"/>
            <w:left w:val="none" w:sz="0" w:space="0" w:color="auto"/>
            <w:bottom w:val="dashed" w:sz="6" w:space="8"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476</Words>
  <Characters>2714</Characters>
  <Application>Microsoft Office Word</Application>
  <DocSecurity>0</DocSecurity>
  <Lines>22</Lines>
  <Paragraphs>6</Paragraphs>
  <ScaleCrop>false</ScaleCrop>
  <Company/>
  <LinksUpToDate>false</LinksUpToDate>
  <CharactersWithSpaces>3184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Marta Cohen</dc:creator>
  <cp:keywords/>
  <dc:description/>
  <cp:lastModifiedBy>Marta Cohen</cp:lastModifiedBy>
  <cp:revision>2</cp:revision>
  <dcterms:created xsi:type="dcterms:W3CDTF">2016-03-08T07:38:00Z</dcterms:created>
  <dcterms:modified xsi:type="dcterms:W3CDTF">2016-03-08T07:39:00Z</dcterms:modified>
</cp:coreProperties>
</file>